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6B" w:rsidRPr="00867FB6" w:rsidRDefault="0088566B" w:rsidP="0088566B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F91B8F" w:rsidRDefault="00F91B8F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F91B8F" w:rsidRDefault="00F91B8F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345A25" w:rsidRDefault="00345A25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345A25" w:rsidRDefault="00345A25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345A25" w:rsidRDefault="00345A25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345A25" w:rsidRDefault="00345A25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345A25" w:rsidRDefault="00345A25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0C7F4A" w:rsidRP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0C7F4A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0C7F4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C7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F4A" w:rsidRP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0C7F4A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</w:p>
    <w:p w:rsidR="000C7F4A" w:rsidRP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0C7F4A">
        <w:rPr>
          <w:rFonts w:ascii="Times New Roman" w:hAnsi="Times New Roman" w:cs="Times New Roman"/>
          <w:sz w:val="28"/>
          <w:szCs w:val="28"/>
        </w:rPr>
        <w:t>средней общеобразовательной школы</w:t>
      </w:r>
    </w:p>
    <w:p w:rsidR="0088566B" w:rsidRPr="000C7F4A" w:rsidRDefault="000C7F4A" w:rsidP="000C7F4A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0C7F4A">
        <w:rPr>
          <w:rFonts w:ascii="Times New Roman" w:hAnsi="Times New Roman" w:cs="Times New Roman"/>
          <w:sz w:val="28"/>
          <w:szCs w:val="28"/>
        </w:rPr>
        <w:t xml:space="preserve"> «Образовательный комплекс «Ресурс» </w:t>
      </w:r>
      <w:r w:rsidR="000E1B9F" w:rsidRPr="000C7F4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C106B" w:rsidRPr="000C7F4A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нтр</w:t>
      </w:r>
      <w:r w:rsidRPr="000C7F4A">
        <w:rPr>
          <w:rFonts w:ascii="Times New Roman" w:hAnsi="Times New Roman" w:cs="Times New Roman"/>
          <w:sz w:val="28"/>
          <w:szCs w:val="28"/>
        </w:rPr>
        <w:t xml:space="preserve"> развития ребенка – детский сад</w:t>
      </w:r>
      <w:r w:rsidR="007C106B" w:rsidRPr="000C7F4A">
        <w:rPr>
          <w:rFonts w:ascii="Times New Roman" w:hAnsi="Times New Roman" w:cs="Times New Roman"/>
          <w:sz w:val="28"/>
          <w:szCs w:val="28"/>
        </w:rPr>
        <w:t xml:space="preserve"> № 32</w:t>
      </w:r>
      <w:r w:rsidR="0088566B" w:rsidRPr="000C7F4A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0E1B9F" w:rsidRPr="000C7F4A">
        <w:rPr>
          <w:rFonts w:ascii="Times New Roman" w:hAnsi="Times New Roman" w:cs="Times New Roman"/>
          <w:sz w:val="28"/>
          <w:szCs w:val="28"/>
        </w:rPr>
        <w:t>за 20</w:t>
      </w:r>
      <w:r w:rsidR="00C440FE" w:rsidRPr="000C7F4A">
        <w:rPr>
          <w:rFonts w:ascii="Times New Roman" w:hAnsi="Times New Roman" w:cs="Times New Roman"/>
          <w:sz w:val="28"/>
          <w:szCs w:val="28"/>
        </w:rPr>
        <w:t>2</w:t>
      </w:r>
      <w:r w:rsidR="007C106B" w:rsidRPr="000C7F4A">
        <w:rPr>
          <w:rFonts w:ascii="Times New Roman" w:hAnsi="Times New Roman" w:cs="Times New Roman"/>
          <w:sz w:val="28"/>
          <w:szCs w:val="28"/>
        </w:rPr>
        <w:t xml:space="preserve">5 </w:t>
      </w:r>
      <w:r w:rsidR="000E1B9F" w:rsidRPr="000C7F4A">
        <w:rPr>
          <w:rFonts w:ascii="Times New Roman" w:hAnsi="Times New Roman" w:cs="Times New Roman"/>
          <w:sz w:val="28"/>
          <w:szCs w:val="28"/>
        </w:rPr>
        <w:t>год</w:t>
      </w:r>
    </w:p>
    <w:p w:rsidR="0061643A" w:rsidRPr="000C7F4A" w:rsidRDefault="0061643A" w:rsidP="0061643A">
      <w:pPr>
        <w:pStyle w:val="af"/>
        <w:jc w:val="center"/>
        <w:rPr>
          <w:rStyle w:val="s110"/>
          <w:rFonts w:ascii="Times New Roman" w:hAnsi="Times New Roman"/>
          <w:b w:val="0"/>
          <w:sz w:val="28"/>
          <w:szCs w:val="28"/>
          <w:lang w:eastAsia="ar-SA"/>
        </w:rPr>
      </w:pPr>
    </w:p>
    <w:p w:rsidR="000C7F4A" w:rsidRPr="000C7F4A" w:rsidRDefault="000C7F4A" w:rsidP="000E1B9F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0C7F4A" w:rsidRPr="000C7F4A" w:rsidRDefault="000C7F4A" w:rsidP="000E1B9F">
      <w:pPr>
        <w:jc w:val="center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0C7F4A" w:rsidRDefault="000C7F4A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F91B8F" w:rsidRDefault="00F91B8F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186D2F" w:rsidRPr="00921322" w:rsidRDefault="00186D2F" w:rsidP="000E1B9F">
      <w:pPr>
        <w:jc w:val="center"/>
        <w:rPr>
          <w:rStyle w:val="s110"/>
          <w:rFonts w:ascii="Times New Roman" w:hAnsi="Times New Roman" w:cs="Times New Roman"/>
          <w:bCs/>
          <w:szCs w:val="24"/>
        </w:rPr>
      </w:pPr>
      <w:r w:rsidRPr="00921322">
        <w:rPr>
          <w:rStyle w:val="s110"/>
          <w:rFonts w:ascii="Times New Roman" w:hAnsi="Times New Roman" w:cs="Times New Roman"/>
          <w:bCs/>
          <w:szCs w:val="24"/>
        </w:rPr>
        <w:lastRenderedPageBreak/>
        <w:t>Аналитическая часть</w:t>
      </w:r>
    </w:p>
    <w:p w:rsidR="000E1B9F" w:rsidRPr="00921322" w:rsidRDefault="000E1B9F" w:rsidP="000E1B9F">
      <w:pPr>
        <w:jc w:val="center"/>
        <w:rPr>
          <w:rFonts w:ascii="Times New Roman" w:hAnsi="Times New Roman" w:cs="Times New Roman"/>
          <w:szCs w:val="24"/>
        </w:rPr>
      </w:pPr>
      <w:r w:rsidRPr="00921322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921322">
        <w:rPr>
          <w:rStyle w:val="s110"/>
          <w:rFonts w:ascii="Times New Roman" w:hAnsi="Times New Roman" w:cs="Times New Roman"/>
          <w:bCs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6393"/>
      </w:tblGrid>
      <w:tr w:rsidR="005768C1" w:rsidRPr="003A73E1" w:rsidTr="005768C1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7C106B" w:rsidRDefault="006C4A2A" w:rsidP="00673D93">
            <w:pPr>
              <w:pStyle w:val="af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4A2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средняя общеобразовательная школа «Образовательный комплекс Ресурс» Центр развития ребенка – детский сад №32</w:t>
            </w:r>
          </w:p>
        </w:tc>
      </w:tr>
      <w:tr w:rsidR="00954D93" w:rsidRPr="003A73E1" w:rsidTr="005768C1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93" w:rsidRPr="00921322" w:rsidRDefault="00954D9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образовательного комплекса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93" w:rsidRPr="006C4A2A" w:rsidRDefault="00954D93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Нина Михайловна</w:t>
            </w:r>
          </w:p>
        </w:tc>
      </w:tr>
      <w:tr w:rsidR="005768C1" w:rsidRPr="003A73E1" w:rsidTr="005768C1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954D9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4D93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  <w:r w:rsidRPr="00954D93">
              <w:rPr>
                <w:rFonts w:ascii="Times New Roman" w:hAnsi="Times New Roman"/>
              </w:rPr>
              <w:t xml:space="preserve"> </w:t>
            </w:r>
            <w:r w:rsidRPr="00954D93">
              <w:rPr>
                <w:rFonts w:ascii="Times New Roman" w:hAnsi="Times New Roman" w:cs="Times New Roman"/>
                <w:sz w:val="20"/>
                <w:szCs w:val="20"/>
              </w:rPr>
              <w:t>Центра развития ребёнка - детского сада № 32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B945D4" w:rsidRDefault="00954D93" w:rsidP="00954D93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Лисицына Анна Алексеевна</w:t>
            </w:r>
          </w:p>
        </w:tc>
      </w:tr>
      <w:tr w:rsidR="005768C1" w:rsidRPr="003A73E1" w:rsidTr="005768C1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B945D4" w:rsidRDefault="00B945D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4">
              <w:rPr>
                <w:rFonts w:ascii="Times New Roman" w:hAnsi="Times New Roman" w:cs="Times New Roman"/>
                <w:sz w:val="20"/>
                <w:szCs w:val="20"/>
              </w:rPr>
              <w:t>Юридический а</w:t>
            </w:r>
            <w:r w:rsidR="005768C1" w:rsidRPr="00B945D4">
              <w:rPr>
                <w:rFonts w:ascii="Times New Roman" w:hAnsi="Times New Roman" w:cs="Times New Roman"/>
                <w:sz w:val="20"/>
                <w:szCs w:val="20"/>
              </w:rPr>
              <w:t>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B945D4" w:rsidRDefault="0080391B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152900, Ярославская область, г. Рыбинск, ул. Моховая, д.18</w:t>
            </w:r>
          </w:p>
        </w:tc>
      </w:tr>
      <w:tr w:rsidR="00B945D4" w:rsidRPr="003A73E1" w:rsidTr="005768C1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4" w:rsidRPr="00B945D4" w:rsidRDefault="00B945D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5D4">
              <w:rPr>
                <w:rFonts w:ascii="Times New Roman" w:hAnsi="Times New Roman" w:cs="Times New Roman"/>
                <w:sz w:val="20"/>
                <w:szCs w:val="20"/>
              </w:rPr>
              <w:t>Фактический 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4" w:rsidRPr="00B945D4" w:rsidRDefault="00B945D4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152918 Ярославская область, город Рыбинск, ул. Максима Горького, дом 63 (1 корпус)</w:t>
            </w:r>
          </w:p>
          <w:p w:rsidR="00B945D4" w:rsidRPr="00B945D4" w:rsidRDefault="00B945D4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152918 Ярославская область, город Рыбинск, пр. Г.</w:t>
            </w:r>
            <w:r w:rsidR="00FC4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Батова</w:t>
            </w:r>
            <w:proofErr w:type="spellEnd"/>
            <w:r w:rsidRPr="00B94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дом 27 (2 корпус)</w:t>
            </w:r>
          </w:p>
        </w:tc>
      </w:tr>
      <w:tr w:rsidR="005768C1" w:rsidRPr="003A73E1" w:rsidTr="005768C1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7C106B" w:rsidRDefault="009E43C5" w:rsidP="009E43C5">
            <w:pPr>
              <w:pStyle w:val="af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391B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80391B" w:rsidRPr="0080391B">
              <w:rPr>
                <w:rFonts w:ascii="Times New Roman" w:hAnsi="Times New Roman"/>
                <w:sz w:val="24"/>
                <w:szCs w:val="24"/>
              </w:rPr>
              <w:t>8 (4855) 26 15 87</w:t>
            </w:r>
          </w:p>
        </w:tc>
      </w:tr>
      <w:tr w:rsidR="005768C1" w:rsidRPr="00947174" w:rsidTr="005768C1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80391B" w:rsidRDefault="005768C1" w:rsidP="00673D93">
            <w:pPr>
              <w:pStyle w:val="af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0391B">
              <w:rPr>
                <w:rFonts w:ascii="Times New Roman" w:hAnsi="Times New Roman"/>
                <w:sz w:val="24"/>
                <w:szCs w:val="24"/>
              </w:rPr>
              <w:t>Е</w:t>
            </w:r>
            <w:r w:rsidR="009E43C5" w:rsidRPr="00803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r w:rsidR="0080391B" w:rsidRPr="0080391B">
              <w:rPr>
                <w:rFonts w:ascii="Times New Roman" w:hAnsi="Times New Roman"/>
                <w:sz w:val="24"/>
                <w:szCs w:val="24"/>
                <w:lang w:val="en-US"/>
              </w:rPr>
              <w:t>sch32.rybinsk@yarregion.ru</w:t>
            </w:r>
          </w:p>
        </w:tc>
      </w:tr>
      <w:tr w:rsidR="005768C1" w:rsidRPr="003A73E1" w:rsidTr="005768C1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80391B" w:rsidRDefault="005768C1" w:rsidP="00673D93">
            <w:pPr>
              <w:pStyle w:val="af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391B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городского округа город Рыбинск</w:t>
            </w:r>
            <w:r w:rsidR="009E43C5" w:rsidRPr="0080391B">
              <w:rPr>
                <w:rFonts w:ascii="Times New Roman" w:hAnsi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5768C1" w:rsidRPr="003A73E1" w:rsidTr="005768C1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 w:rsidP="000E1B9F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B945D4" w:rsidRDefault="009E43C5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  <w:lang w:val="en-US"/>
              </w:rPr>
              <w:t>1948</w:t>
            </w:r>
            <w:r w:rsidR="005768C1" w:rsidRPr="00B945D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768C1" w:rsidRPr="003A73E1" w:rsidTr="005768C1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C1" w:rsidRPr="00921322" w:rsidRDefault="005768C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32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C1" w:rsidRPr="00B945D4" w:rsidRDefault="005768C1" w:rsidP="00673D9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№ 646 от 30 декабря 2016 г.</w:t>
            </w:r>
          </w:p>
        </w:tc>
      </w:tr>
    </w:tbl>
    <w:p w:rsidR="00AD308C" w:rsidRDefault="00AD308C" w:rsidP="00186D2F">
      <w:pPr>
        <w:widowControl w:val="0"/>
        <w:spacing w:before="120" w:after="0" w:line="240" w:lineRule="auto"/>
        <w:jc w:val="center"/>
        <w:rPr>
          <w:b/>
          <w:sz w:val="20"/>
          <w:szCs w:val="20"/>
          <w:lang w:val="en-US"/>
        </w:rPr>
      </w:pPr>
    </w:p>
    <w:p w:rsidR="00502E93" w:rsidRPr="00340E2F" w:rsidRDefault="00921322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36010" w:rsidRPr="00336010">
        <w:rPr>
          <w:rFonts w:ascii="Times New Roman" w:hAnsi="Times New Roman"/>
          <w:sz w:val="24"/>
          <w:szCs w:val="24"/>
        </w:rPr>
        <w:t>Муниципальное образовательное учреждение средняя общеобразовательная школа «Образовательный комплекс Ресурс» Центр развития ребенка – детский сад №</w:t>
      </w:r>
      <w:r w:rsidR="00C0636D">
        <w:rPr>
          <w:rFonts w:ascii="Times New Roman" w:hAnsi="Times New Roman"/>
          <w:sz w:val="24"/>
          <w:szCs w:val="24"/>
        </w:rPr>
        <w:t xml:space="preserve"> </w:t>
      </w:r>
      <w:r w:rsidR="00336010" w:rsidRPr="00336010">
        <w:rPr>
          <w:rFonts w:ascii="Times New Roman" w:hAnsi="Times New Roman"/>
          <w:sz w:val="24"/>
          <w:szCs w:val="24"/>
        </w:rPr>
        <w:t>32</w:t>
      </w:r>
      <w:r w:rsidR="00336010">
        <w:rPr>
          <w:rFonts w:ascii="Times New Roman" w:hAnsi="Times New Roman"/>
          <w:sz w:val="24"/>
          <w:szCs w:val="24"/>
        </w:rPr>
        <w:t xml:space="preserve"> </w:t>
      </w:r>
      <w:r w:rsidR="00502E93" w:rsidRPr="00340E2F">
        <w:rPr>
          <w:rFonts w:ascii="Times New Roman" w:hAnsi="Times New Roman"/>
          <w:sz w:val="24"/>
          <w:szCs w:val="24"/>
        </w:rPr>
        <w:t>реализует основную общеобразовательную прогр</w:t>
      </w:r>
      <w:r w:rsidR="00586983">
        <w:rPr>
          <w:rFonts w:ascii="Times New Roman" w:hAnsi="Times New Roman"/>
          <w:sz w:val="24"/>
          <w:szCs w:val="24"/>
        </w:rPr>
        <w:t xml:space="preserve">амму-образовательную программу </w:t>
      </w:r>
      <w:r w:rsidR="00502E93" w:rsidRPr="00340E2F">
        <w:rPr>
          <w:rFonts w:ascii="Times New Roman" w:hAnsi="Times New Roman"/>
          <w:sz w:val="24"/>
          <w:szCs w:val="24"/>
        </w:rPr>
        <w:t>дошкольного образования.</w:t>
      </w:r>
    </w:p>
    <w:p w:rsidR="00502E93" w:rsidRPr="00340E2F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0E2F">
        <w:rPr>
          <w:rFonts w:ascii="Times New Roman" w:hAnsi="Times New Roman"/>
          <w:sz w:val="24"/>
          <w:szCs w:val="24"/>
        </w:rPr>
        <w:t>Уровень образования- дошкольное образование</w:t>
      </w:r>
      <w:r>
        <w:rPr>
          <w:rFonts w:ascii="Times New Roman" w:hAnsi="Times New Roman"/>
          <w:sz w:val="24"/>
          <w:szCs w:val="24"/>
        </w:rPr>
        <w:t>.</w:t>
      </w:r>
    </w:p>
    <w:p w:rsidR="00502E93" w:rsidRPr="00340E2F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обучения-очная.</w:t>
      </w:r>
      <w:r w:rsidRPr="00340E2F">
        <w:rPr>
          <w:rFonts w:ascii="Times New Roman" w:hAnsi="Times New Roman"/>
          <w:sz w:val="24"/>
          <w:szCs w:val="24"/>
        </w:rPr>
        <w:t xml:space="preserve">  </w:t>
      </w:r>
    </w:p>
    <w:p w:rsidR="00502E93" w:rsidRPr="00340E2F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0E2F">
        <w:rPr>
          <w:rFonts w:ascii="Times New Roman" w:hAnsi="Times New Roman"/>
          <w:sz w:val="24"/>
          <w:szCs w:val="24"/>
        </w:rPr>
        <w:t>Нормативный срок обучения-дети от 1,5 до 7 лет</w:t>
      </w:r>
      <w:r>
        <w:rPr>
          <w:rFonts w:ascii="Times New Roman" w:hAnsi="Times New Roman"/>
          <w:sz w:val="24"/>
          <w:szCs w:val="24"/>
        </w:rPr>
        <w:t>.</w:t>
      </w:r>
    </w:p>
    <w:p w:rsidR="00502E93" w:rsidRPr="00901845" w:rsidRDefault="00921322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07E5">
        <w:rPr>
          <w:rFonts w:ascii="Times New Roman" w:hAnsi="Times New Roman"/>
          <w:sz w:val="24"/>
          <w:szCs w:val="24"/>
        </w:rPr>
        <w:t xml:space="preserve">В </w:t>
      </w:r>
      <w:r w:rsidR="007C106B">
        <w:rPr>
          <w:rFonts w:ascii="Times New Roman" w:hAnsi="Times New Roman"/>
          <w:sz w:val="24"/>
          <w:szCs w:val="24"/>
        </w:rPr>
        <w:t xml:space="preserve">Центре развития ребенка - </w:t>
      </w:r>
      <w:r w:rsidR="00BE07E5">
        <w:rPr>
          <w:rFonts w:ascii="Times New Roman" w:hAnsi="Times New Roman"/>
          <w:sz w:val="24"/>
          <w:szCs w:val="24"/>
        </w:rPr>
        <w:t xml:space="preserve">детском саду </w:t>
      </w:r>
      <w:r w:rsidR="00586983" w:rsidRPr="00CE4073">
        <w:rPr>
          <w:rFonts w:ascii="Times New Roman" w:hAnsi="Times New Roman"/>
          <w:color w:val="000000" w:themeColor="text1"/>
          <w:sz w:val="24"/>
          <w:szCs w:val="24"/>
        </w:rPr>
        <w:t>функционирует</w:t>
      </w:r>
      <w:r w:rsidR="007F6B4C" w:rsidRPr="00CE40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10" w:rsidRPr="00B945D4">
        <w:rPr>
          <w:rFonts w:ascii="Times New Roman" w:hAnsi="Times New Roman"/>
          <w:sz w:val="24"/>
          <w:szCs w:val="24"/>
        </w:rPr>
        <w:t>4</w:t>
      </w:r>
      <w:r w:rsidR="00502E93" w:rsidRPr="00B945D4">
        <w:rPr>
          <w:rFonts w:ascii="Times New Roman" w:hAnsi="Times New Roman"/>
          <w:sz w:val="24"/>
          <w:szCs w:val="24"/>
        </w:rPr>
        <w:t xml:space="preserve"> групп</w:t>
      </w:r>
      <w:r w:rsidR="00336010" w:rsidRPr="00B945D4">
        <w:rPr>
          <w:rFonts w:ascii="Times New Roman" w:hAnsi="Times New Roman"/>
          <w:sz w:val="24"/>
          <w:szCs w:val="24"/>
        </w:rPr>
        <w:t>ы</w:t>
      </w:r>
      <w:r w:rsidR="00502E93" w:rsidRPr="00B945D4">
        <w:rPr>
          <w:rFonts w:ascii="Times New Roman" w:hAnsi="Times New Roman"/>
          <w:sz w:val="24"/>
          <w:szCs w:val="24"/>
        </w:rPr>
        <w:t xml:space="preserve"> </w:t>
      </w:r>
      <w:r w:rsidR="00502E93" w:rsidRPr="00901845">
        <w:rPr>
          <w:rFonts w:ascii="Times New Roman" w:hAnsi="Times New Roman"/>
          <w:sz w:val="24"/>
          <w:szCs w:val="24"/>
        </w:rPr>
        <w:t>для детей дошкольного и раннего возраста, численность обучающихся по реализуемой образовательной програм</w:t>
      </w:r>
      <w:r w:rsidR="00B25318" w:rsidRPr="00901845">
        <w:rPr>
          <w:rFonts w:ascii="Times New Roman" w:hAnsi="Times New Roman"/>
          <w:sz w:val="24"/>
          <w:szCs w:val="24"/>
        </w:rPr>
        <w:t xml:space="preserve">ме дошкольного образования </w:t>
      </w:r>
      <w:r w:rsidR="00901845" w:rsidRPr="00901845">
        <w:rPr>
          <w:rFonts w:ascii="Times New Roman" w:hAnsi="Times New Roman"/>
          <w:sz w:val="24"/>
          <w:szCs w:val="24"/>
        </w:rPr>
        <w:t>–</w:t>
      </w:r>
      <w:r w:rsidR="00B25318" w:rsidRPr="00901845">
        <w:rPr>
          <w:rFonts w:ascii="Times New Roman" w:hAnsi="Times New Roman"/>
          <w:sz w:val="24"/>
          <w:szCs w:val="24"/>
        </w:rPr>
        <w:t xml:space="preserve"> </w:t>
      </w:r>
      <w:r w:rsidR="00324842" w:rsidRPr="00324842">
        <w:rPr>
          <w:rFonts w:ascii="Times New Roman" w:hAnsi="Times New Roman"/>
          <w:sz w:val="24"/>
          <w:szCs w:val="24"/>
        </w:rPr>
        <w:t>77</w:t>
      </w:r>
      <w:r w:rsidR="00901845" w:rsidRPr="00324842">
        <w:rPr>
          <w:rFonts w:ascii="Times New Roman" w:hAnsi="Times New Roman"/>
          <w:sz w:val="24"/>
          <w:szCs w:val="24"/>
        </w:rPr>
        <w:t xml:space="preserve"> </w:t>
      </w:r>
      <w:r w:rsidR="00502E93" w:rsidRPr="00324842">
        <w:rPr>
          <w:rFonts w:ascii="Times New Roman" w:hAnsi="Times New Roman"/>
          <w:sz w:val="24"/>
          <w:szCs w:val="24"/>
        </w:rPr>
        <w:t>человек.</w:t>
      </w:r>
    </w:p>
    <w:p w:rsidR="00502E93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0E2F">
        <w:rPr>
          <w:rFonts w:ascii="Times New Roman" w:hAnsi="Times New Roman"/>
          <w:sz w:val="24"/>
          <w:szCs w:val="24"/>
        </w:rPr>
        <w:t>Режим работы Учреждения: с 7.00 до 19.00 часов ежедневно, кроме выходных (суббота и воскресенье) и нерабочих праздничных дней.</w:t>
      </w:r>
    </w:p>
    <w:p w:rsidR="00186D2F" w:rsidRPr="00CE39D0" w:rsidRDefault="00186D2F" w:rsidP="00186D2F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CE39D0">
        <w:rPr>
          <w:rFonts w:ascii="Times New Roman" w:hAnsi="Times New Roman" w:cs="Times New Roman"/>
          <w:b/>
          <w:szCs w:val="24"/>
          <w:lang w:val="en-US"/>
        </w:rPr>
        <w:t>II</w:t>
      </w:r>
      <w:r w:rsidRPr="00CE39D0">
        <w:rPr>
          <w:rFonts w:ascii="Times New Roman" w:hAnsi="Times New Roman" w:cs="Times New Roman"/>
          <w:b/>
          <w:szCs w:val="24"/>
        </w:rPr>
        <w:t>. Система управления организацией</w:t>
      </w:r>
    </w:p>
    <w:p w:rsidR="0088566B" w:rsidRPr="007C106B" w:rsidRDefault="0088566B" w:rsidP="0056558A">
      <w:pPr>
        <w:spacing w:before="120" w:after="0" w:line="240" w:lineRule="auto"/>
        <w:jc w:val="center"/>
        <w:rPr>
          <w:rStyle w:val="s110"/>
          <w:bCs/>
          <w:color w:val="FF0000"/>
          <w:sz w:val="20"/>
          <w:szCs w:val="20"/>
        </w:rPr>
      </w:pPr>
    </w:p>
    <w:p w:rsidR="00502E93" w:rsidRPr="0001686A" w:rsidRDefault="00921322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106B">
        <w:rPr>
          <w:rFonts w:ascii="Times New Roman" w:hAnsi="Times New Roman"/>
          <w:color w:val="FF0000"/>
          <w:sz w:val="24"/>
          <w:szCs w:val="24"/>
        </w:rPr>
        <w:tab/>
      </w:r>
      <w:r w:rsidR="00502E93" w:rsidRPr="00CE39D0">
        <w:rPr>
          <w:rFonts w:ascii="Times New Roman" w:hAnsi="Times New Roman"/>
          <w:sz w:val="24"/>
          <w:szCs w:val="24"/>
        </w:rPr>
        <w:t xml:space="preserve">Управление образовательным учреждением осуществляется в соответствии с действующим законодательством и Уставом, строится на принципах единоначалия и коллегиальности. </w:t>
      </w:r>
      <w:r w:rsidR="00502E93" w:rsidRPr="0001686A">
        <w:rPr>
          <w:rFonts w:ascii="Times New Roman" w:hAnsi="Times New Roman"/>
          <w:sz w:val="24"/>
          <w:szCs w:val="24"/>
        </w:rPr>
        <w:t>Стратегическое управление в детском саду осуществляет заведующий совместно с коллегиальными органами управления. Коллегиальными органами управления Учреждения являются общее собрание (конференция) работников, педагогический совет, Н</w:t>
      </w:r>
      <w:r w:rsidR="00901845" w:rsidRPr="0001686A">
        <w:rPr>
          <w:rFonts w:ascii="Times New Roman" w:hAnsi="Times New Roman"/>
          <w:sz w:val="24"/>
          <w:szCs w:val="24"/>
        </w:rPr>
        <w:t xml:space="preserve">аблюдательный совет Учреждения, </w:t>
      </w:r>
      <w:r w:rsidR="00502E93" w:rsidRPr="0001686A">
        <w:rPr>
          <w:rFonts w:ascii="Times New Roman" w:hAnsi="Times New Roman"/>
          <w:sz w:val="24"/>
          <w:szCs w:val="24"/>
        </w:rPr>
        <w:t>совет родителей (законных представителей) восп</w:t>
      </w:r>
      <w:r w:rsidR="003226C1" w:rsidRPr="0001686A">
        <w:rPr>
          <w:rFonts w:ascii="Times New Roman" w:hAnsi="Times New Roman"/>
          <w:sz w:val="24"/>
          <w:szCs w:val="24"/>
        </w:rPr>
        <w:t>итанников. На этом уровне в 202</w:t>
      </w:r>
      <w:r w:rsidR="00CD027F" w:rsidRPr="0001686A">
        <w:rPr>
          <w:rFonts w:ascii="Times New Roman" w:hAnsi="Times New Roman"/>
          <w:sz w:val="24"/>
          <w:szCs w:val="24"/>
        </w:rPr>
        <w:t>5</w:t>
      </w:r>
      <w:r w:rsidR="00502E93" w:rsidRPr="0001686A">
        <w:rPr>
          <w:rFonts w:ascii="Times New Roman" w:hAnsi="Times New Roman"/>
          <w:sz w:val="24"/>
          <w:szCs w:val="24"/>
        </w:rPr>
        <w:t xml:space="preserve"> году реша</w:t>
      </w:r>
      <w:r w:rsidR="00CD027F" w:rsidRPr="0001686A">
        <w:rPr>
          <w:rFonts w:ascii="Times New Roman" w:hAnsi="Times New Roman"/>
          <w:sz w:val="24"/>
          <w:szCs w:val="24"/>
        </w:rPr>
        <w:t>лись</w:t>
      </w:r>
      <w:r w:rsidR="00502E93" w:rsidRPr="0001686A">
        <w:rPr>
          <w:rFonts w:ascii="Times New Roman" w:hAnsi="Times New Roman"/>
          <w:sz w:val="24"/>
          <w:szCs w:val="24"/>
        </w:rPr>
        <w:t xml:space="preserve"> принципиальные по важности вопросы в жизни и деятельности детского сада: разработка перспектив развития учреждения, определение </w:t>
      </w:r>
      <w:r w:rsidR="00502E93" w:rsidRPr="0001686A">
        <w:rPr>
          <w:rFonts w:ascii="Times New Roman" w:hAnsi="Times New Roman"/>
          <w:sz w:val="24"/>
          <w:szCs w:val="24"/>
        </w:rPr>
        <w:lastRenderedPageBreak/>
        <w:t>основных путей достижения избранных целей, развитие инновационных процессов в Учреждении. Обеспечивается гласность и открытость в работе детского сада.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ab/>
        <w:t>В детском саду соблюдаются социальные гарантии участников о</w:t>
      </w:r>
      <w:r w:rsidR="004066F3" w:rsidRPr="0001686A">
        <w:rPr>
          <w:rFonts w:ascii="Times New Roman" w:hAnsi="Times New Roman"/>
          <w:sz w:val="24"/>
          <w:szCs w:val="24"/>
        </w:rPr>
        <w:t>бразовательного процесса, а так</w:t>
      </w:r>
      <w:r w:rsidRPr="0001686A">
        <w:rPr>
          <w:rFonts w:ascii="Times New Roman" w:hAnsi="Times New Roman"/>
          <w:sz w:val="24"/>
          <w:szCs w:val="24"/>
        </w:rPr>
        <w:t>же реализуется возможность участия в управлении образовательным учреждением.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ab/>
        <w:t>Управление педагогической деятельностью осуществляется Педагогическим советом. Вопросы его компетенции определены Уставом и Поло</w:t>
      </w:r>
      <w:r w:rsidR="00CD027F" w:rsidRPr="0001686A">
        <w:rPr>
          <w:rFonts w:ascii="Times New Roman" w:hAnsi="Times New Roman"/>
          <w:sz w:val="24"/>
          <w:szCs w:val="24"/>
        </w:rPr>
        <w:t>жением о дошкольном учреждении.</w:t>
      </w:r>
    </w:p>
    <w:p w:rsidR="00502E93" w:rsidRPr="0001686A" w:rsidRDefault="00921322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ab/>
      </w:r>
      <w:r w:rsidR="00502E93" w:rsidRPr="0001686A">
        <w:rPr>
          <w:rFonts w:ascii="Times New Roman" w:hAnsi="Times New Roman"/>
          <w:sz w:val="24"/>
          <w:szCs w:val="24"/>
        </w:rPr>
        <w:t xml:space="preserve">Приоритетной целью управленческой деятельности является совершенствование образовательного пространства учреждения, обеспечивающего условия для развития духовности личности, познания культуры и традиций своего народа, осознания ценности собственного здоровья, познания, формирование мотивационной готовности к школьному обучению.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106B">
        <w:rPr>
          <w:rFonts w:ascii="Times New Roman" w:hAnsi="Times New Roman"/>
          <w:color w:val="FF0000"/>
          <w:sz w:val="24"/>
          <w:szCs w:val="24"/>
        </w:rPr>
        <w:tab/>
      </w:r>
      <w:r w:rsidRPr="0001686A">
        <w:rPr>
          <w:rFonts w:ascii="Times New Roman" w:hAnsi="Times New Roman"/>
          <w:sz w:val="24"/>
          <w:szCs w:val="24"/>
        </w:rPr>
        <w:t xml:space="preserve">Основными задачами для достижения поставленной цели являются: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>-обеспечение конкурентоспособности учреждения в условиях рынка образовательных услуг за счёт эффективной реализации вариативных инновационных образовательных программ и технологий, соответствующих запросам детей и родителей</w:t>
      </w:r>
      <w:r w:rsidR="004066F3" w:rsidRPr="0001686A">
        <w:rPr>
          <w:rFonts w:ascii="Times New Roman" w:hAnsi="Times New Roman"/>
          <w:sz w:val="24"/>
          <w:szCs w:val="24"/>
        </w:rPr>
        <w:t xml:space="preserve"> </w:t>
      </w:r>
      <w:r w:rsidRPr="0001686A">
        <w:rPr>
          <w:rFonts w:ascii="Times New Roman" w:hAnsi="Times New Roman"/>
          <w:sz w:val="24"/>
          <w:szCs w:val="24"/>
        </w:rPr>
        <w:t xml:space="preserve">(законных представителей);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 xml:space="preserve">-модернизация управленческой деятельности, связанная с активизацией деятельности Наблюдательного Совета;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 xml:space="preserve">-мотивация педагогического коллектива (материальное и моральное) на инновационные процессы в детском саду через вовлечение в социально значимые проекты; </w:t>
      </w:r>
    </w:p>
    <w:p w:rsidR="0001686A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>-привлечение родителей</w:t>
      </w:r>
      <w:r w:rsidR="004066F3" w:rsidRPr="0001686A">
        <w:rPr>
          <w:rFonts w:ascii="Times New Roman" w:hAnsi="Times New Roman"/>
          <w:sz w:val="24"/>
          <w:szCs w:val="24"/>
        </w:rPr>
        <w:t xml:space="preserve"> </w:t>
      </w:r>
      <w:r w:rsidRPr="0001686A">
        <w:rPr>
          <w:rFonts w:ascii="Times New Roman" w:hAnsi="Times New Roman"/>
          <w:sz w:val="24"/>
          <w:szCs w:val="24"/>
        </w:rPr>
        <w:t xml:space="preserve">(законных представителей) к сотрудничеству по поддержке индивидуальных траекторий развития детей. </w:t>
      </w:r>
    </w:p>
    <w:p w:rsidR="0001686A" w:rsidRDefault="0001686A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30FC3">
        <w:rPr>
          <w:rFonts w:ascii="Times New Roman" w:hAnsi="Times New Roman"/>
          <w:sz w:val="24"/>
          <w:szCs w:val="24"/>
        </w:rPr>
        <w:t xml:space="preserve">          </w:t>
      </w:r>
      <w:r w:rsidR="00A30FC3" w:rsidRPr="00A30FC3">
        <w:rPr>
          <w:rFonts w:ascii="Times New Roman" w:hAnsi="Times New Roman"/>
          <w:sz w:val="24"/>
          <w:szCs w:val="24"/>
        </w:rPr>
        <w:t>С 1</w:t>
      </w:r>
      <w:r w:rsidRPr="00A30FC3">
        <w:rPr>
          <w:rFonts w:ascii="Times New Roman" w:hAnsi="Times New Roman"/>
          <w:sz w:val="24"/>
          <w:szCs w:val="24"/>
        </w:rPr>
        <w:t xml:space="preserve"> </w:t>
      </w:r>
      <w:r w:rsidR="00A30FC3" w:rsidRPr="00A30FC3">
        <w:rPr>
          <w:rFonts w:ascii="Times New Roman" w:hAnsi="Times New Roman"/>
          <w:sz w:val="24"/>
          <w:szCs w:val="24"/>
        </w:rPr>
        <w:t>октября 2025</w:t>
      </w:r>
      <w:r w:rsidRPr="00A30FC3">
        <w:rPr>
          <w:rFonts w:ascii="Times New Roman" w:hAnsi="Times New Roman"/>
          <w:sz w:val="24"/>
          <w:szCs w:val="24"/>
        </w:rPr>
        <w:t xml:space="preserve"> года </w:t>
      </w:r>
      <w:r w:rsidR="00614733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 xml:space="preserve"> № 32</w:t>
      </w:r>
      <w:r w:rsidRPr="0001686A">
        <w:rPr>
          <w:rFonts w:ascii="Times New Roman" w:hAnsi="Times New Roman"/>
          <w:sz w:val="24"/>
          <w:szCs w:val="24"/>
        </w:rPr>
        <w:t xml:space="preserve"> вошёл в состав МОУ СОШ «О</w:t>
      </w:r>
      <w:r>
        <w:rPr>
          <w:rFonts w:ascii="Times New Roman" w:hAnsi="Times New Roman"/>
          <w:sz w:val="24"/>
          <w:szCs w:val="24"/>
        </w:rPr>
        <w:t>бразовательный комплекс «Ресурс</w:t>
      </w:r>
      <w:r w:rsidRPr="0001686A">
        <w:rPr>
          <w:rFonts w:ascii="Times New Roman" w:hAnsi="Times New Roman"/>
          <w:sz w:val="24"/>
          <w:szCs w:val="24"/>
        </w:rPr>
        <w:t>», поэтому управление Центром развития ребёнка</w:t>
      </w:r>
      <w:r>
        <w:rPr>
          <w:rFonts w:ascii="Times New Roman" w:hAnsi="Times New Roman"/>
          <w:sz w:val="24"/>
          <w:szCs w:val="24"/>
        </w:rPr>
        <w:t xml:space="preserve"> -детским садом № 32 </w:t>
      </w:r>
      <w:r w:rsidRPr="0001686A">
        <w:rPr>
          <w:rFonts w:ascii="Times New Roman" w:hAnsi="Times New Roman"/>
          <w:sz w:val="24"/>
          <w:szCs w:val="24"/>
        </w:rPr>
        <w:t>осуществляется в соответствии с действующим законодательством и Уставом МОУ СОШ «Образовательный комплекс «</w:t>
      </w:r>
      <w:r>
        <w:rPr>
          <w:rFonts w:ascii="Times New Roman" w:hAnsi="Times New Roman"/>
          <w:sz w:val="24"/>
          <w:szCs w:val="24"/>
        </w:rPr>
        <w:t>Ресурс</w:t>
      </w:r>
      <w:r w:rsidRPr="0001686A">
        <w:rPr>
          <w:rFonts w:ascii="Times New Roman" w:hAnsi="Times New Roman"/>
          <w:sz w:val="24"/>
          <w:szCs w:val="24"/>
        </w:rPr>
        <w:t xml:space="preserve">», строится на принципах единоначалия и коллегиальности. Стратегическое управление в центре развития ребёнка - детском саду № </w:t>
      </w:r>
      <w:r>
        <w:rPr>
          <w:rFonts w:ascii="Times New Roman" w:hAnsi="Times New Roman"/>
          <w:sz w:val="24"/>
          <w:szCs w:val="24"/>
        </w:rPr>
        <w:t xml:space="preserve">32 </w:t>
      </w:r>
      <w:r w:rsidR="00A648FB">
        <w:rPr>
          <w:rFonts w:ascii="Times New Roman" w:hAnsi="Times New Roman"/>
          <w:sz w:val="24"/>
          <w:szCs w:val="24"/>
        </w:rPr>
        <w:t>осуществляет директор м</w:t>
      </w:r>
      <w:r w:rsidRPr="0001686A">
        <w:rPr>
          <w:rFonts w:ascii="Times New Roman" w:hAnsi="Times New Roman"/>
          <w:sz w:val="24"/>
          <w:szCs w:val="24"/>
        </w:rPr>
        <w:t>униципального образовательного учреждения средней общеобразовательной школы "Образовательный комплекс "</w:t>
      </w:r>
      <w:r>
        <w:rPr>
          <w:rFonts w:ascii="Times New Roman" w:hAnsi="Times New Roman"/>
          <w:sz w:val="24"/>
          <w:szCs w:val="24"/>
        </w:rPr>
        <w:t>Ресурс</w:t>
      </w:r>
      <w:r w:rsidRPr="0001686A">
        <w:rPr>
          <w:rFonts w:ascii="Times New Roman" w:hAnsi="Times New Roman"/>
          <w:sz w:val="24"/>
          <w:szCs w:val="24"/>
        </w:rPr>
        <w:t xml:space="preserve">"- </w:t>
      </w:r>
      <w:r>
        <w:rPr>
          <w:rFonts w:ascii="Times New Roman" w:hAnsi="Times New Roman"/>
          <w:sz w:val="24"/>
          <w:szCs w:val="24"/>
        </w:rPr>
        <w:t>Решетникова Нина Михайловна</w:t>
      </w:r>
      <w:r w:rsidRPr="0001686A">
        <w:rPr>
          <w:rFonts w:ascii="Times New Roman" w:hAnsi="Times New Roman"/>
          <w:sz w:val="24"/>
          <w:szCs w:val="24"/>
        </w:rPr>
        <w:t xml:space="preserve">. Непосредственное управление центром развития ребёнка – детским садом № </w:t>
      </w:r>
      <w:r>
        <w:rPr>
          <w:rFonts w:ascii="Times New Roman" w:hAnsi="Times New Roman"/>
          <w:sz w:val="24"/>
          <w:szCs w:val="24"/>
        </w:rPr>
        <w:t>32</w:t>
      </w:r>
      <w:r w:rsidRPr="0001686A">
        <w:rPr>
          <w:rFonts w:ascii="Times New Roman" w:hAnsi="Times New Roman"/>
          <w:sz w:val="24"/>
          <w:szCs w:val="24"/>
        </w:rPr>
        <w:t xml:space="preserve"> осуществляет </w:t>
      </w:r>
      <w:r>
        <w:rPr>
          <w:rFonts w:ascii="Times New Roman" w:hAnsi="Times New Roman"/>
          <w:sz w:val="24"/>
          <w:szCs w:val="24"/>
        </w:rPr>
        <w:t xml:space="preserve">заведующим </w:t>
      </w:r>
      <w:r w:rsidRPr="0001686A">
        <w:rPr>
          <w:rFonts w:ascii="Times New Roman" w:hAnsi="Times New Roman"/>
          <w:sz w:val="24"/>
          <w:szCs w:val="24"/>
        </w:rPr>
        <w:t xml:space="preserve">ЦРР детского сада № </w:t>
      </w:r>
      <w:r>
        <w:rPr>
          <w:rFonts w:ascii="Times New Roman" w:hAnsi="Times New Roman"/>
          <w:sz w:val="24"/>
          <w:szCs w:val="24"/>
        </w:rPr>
        <w:t xml:space="preserve">32 </w:t>
      </w:r>
      <w:r w:rsidRPr="0001686A">
        <w:rPr>
          <w:rFonts w:ascii="Times New Roman" w:hAnsi="Times New Roman"/>
          <w:sz w:val="24"/>
          <w:szCs w:val="24"/>
        </w:rPr>
        <w:t xml:space="preserve">совместно </w:t>
      </w:r>
      <w:r w:rsidRPr="00D03006">
        <w:rPr>
          <w:rFonts w:ascii="Times New Roman" w:hAnsi="Times New Roman"/>
          <w:sz w:val="24"/>
          <w:szCs w:val="24"/>
        </w:rPr>
        <w:t>с коллегиальными органами управления.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106B">
        <w:rPr>
          <w:rFonts w:ascii="Times New Roman" w:hAnsi="Times New Roman"/>
          <w:color w:val="FF0000"/>
          <w:sz w:val="24"/>
          <w:szCs w:val="24"/>
        </w:rPr>
        <w:tab/>
      </w:r>
      <w:r w:rsidRPr="0001686A">
        <w:rPr>
          <w:rFonts w:ascii="Times New Roman" w:hAnsi="Times New Roman"/>
          <w:sz w:val="24"/>
          <w:szCs w:val="24"/>
        </w:rPr>
        <w:t xml:space="preserve">Результатом работы являются: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>-активное участие учреждения в инновационной деятельности;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>-участие в конкурсах разного уровня педагогами, воспитанниками и родителями (законными представителями);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 xml:space="preserve">-повышение активности родителей (законных представителей) в жизни детского сада;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 xml:space="preserve">-установление разных форм сотрудничества; </w:t>
      </w:r>
    </w:p>
    <w:p w:rsidR="00CD027F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 xml:space="preserve">-совместное решение актуальных вопросов воспитания. </w:t>
      </w:r>
    </w:p>
    <w:p w:rsidR="00502E93" w:rsidRPr="0001686A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686A">
        <w:rPr>
          <w:rFonts w:ascii="Times New Roman" w:hAnsi="Times New Roman"/>
          <w:sz w:val="24"/>
          <w:szCs w:val="24"/>
        </w:rPr>
        <w:tab/>
        <w:t xml:space="preserve">Вывод: </w:t>
      </w:r>
      <w:r w:rsidR="0001686A" w:rsidRPr="0001686A">
        <w:rPr>
          <w:rFonts w:ascii="Times New Roman" w:hAnsi="Times New Roman"/>
          <w:sz w:val="24"/>
          <w:szCs w:val="24"/>
        </w:rPr>
        <w:t>центр развития ребенка -</w:t>
      </w:r>
      <w:r w:rsidRPr="0001686A">
        <w:rPr>
          <w:rFonts w:ascii="Times New Roman" w:hAnsi="Times New Roman"/>
          <w:sz w:val="24"/>
          <w:szCs w:val="24"/>
        </w:rPr>
        <w:t xml:space="preserve"> детский сад № 32 зарегистрирован и функционирует в соответствии с нормативными документами в сфере образования Российской Федерации. Структура и механизм управления детского сада № 32 определяет его стабильное функциониров</w:t>
      </w:r>
      <w:r w:rsidR="00921322" w:rsidRPr="0001686A">
        <w:rPr>
          <w:rFonts w:ascii="Times New Roman" w:hAnsi="Times New Roman"/>
          <w:sz w:val="24"/>
          <w:szCs w:val="24"/>
        </w:rPr>
        <w:t>ание.</w:t>
      </w:r>
    </w:p>
    <w:p w:rsidR="00921322" w:rsidRPr="00921322" w:rsidRDefault="007C42C4" w:rsidP="0056558A">
      <w:pPr>
        <w:spacing w:before="120" w:after="0" w:line="240" w:lineRule="auto"/>
        <w:jc w:val="center"/>
        <w:rPr>
          <w:rStyle w:val="s110"/>
          <w:rFonts w:ascii="Times New Roman" w:hAnsi="Times New Roman" w:cs="Times New Roman"/>
          <w:bCs/>
          <w:szCs w:val="24"/>
        </w:rPr>
      </w:pPr>
      <w:bookmarkStart w:id="0" w:name="_GoBack"/>
      <w:bookmarkEnd w:id="0"/>
      <w:r w:rsidRPr="00921322">
        <w:rPr>
          <w:rStyle w:val="s110"/>
          <w:rFonts w:ascii="Times New Roman" w:hAnsi="Times New Roman" w:cs="Times New Roman"/>
          <w:bCs/>
          <w:szCs w:val="24"/>
          <w:lang w:val="en-US"/>
        </w:rPr>
        <w:t>II</w:t>
      </w:r>
      <w:r w:rsidR="00186D2F" w:rsidRPr="00921322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921322">
        <w:rPr>
          <w:rStyle w:val="s110"/>
          <w:rFonts w:ascii="Times New Roman" w:hAnsi="Times New Roman" w:cs="Times New Roman"/>
          <w:bCs/>
          <w:szCs w:val="24"/>
        </w:rPr>
        <w:t>. Оценка образовательной деятельности</w:t>
      </w:r>
    </w:p>
    <w:p w:rsidR="00921322" w:rsidRPr="00921322" w:rsidRDefault="00921322" w:rsidP="0056558A">
      <w:pPr>
        <w:spacing w:before="120" w:after="0" w:line="240" w:lineRule="auto"/>
        <w:jc w:val="center"/>
        <w:rPr>
          <w:b/>
          <w:bCs/>
          <w:sz w:val="20"/>
          <w:szCs w:val="20"/>
        </w:rPr>
      </w:pPr>
    </w:p>
    <w:p w:rsidR="00502E93" w:rsidRPr="00A53672" w:rsidRDefault="00921322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2E93" w:rsidRPr="00A53672">
        <w:rPr>
          <w:rFonts w:ascii="Times New Roman" w:hAnsi="Times New Roman"/>
          <w:sz w:val="24"/>
          <w:szCs w:val="24"/>
        </w:rPr>
        <w:t xml:space="preserve">Деятельность Учреждения осуществляется в соответствии с Федеральным законом от 29 декабря 2012 года № 273 - ФЗ «Об образовании в Российской Федерации» и направлена на </w:t>
      </w:r>
      <w:r w:rsidR="00502E93" w:rsidRPr="00A53672">
        <w:rPr>
          <w:rFonts w:ascii="Times New Roman" w:hAnsi="Times New Roman"/>
          <w:sz w:val="24"/>
          <w:szCs w:val="24"/>
        </w:rPr>
        <w:lastRenderedPageBreak/>
        <w:t>осуществление образовательной деятельности по образовательным программам дошкольного образования, присмотр и уход за детьми. Кроме основной иными целями деятельности Учреждения являются: удовлетворение образовательных потребностей воспитанников для развития их творческих и иных способностей по запросам родителей (законных представителей); укрепление здоровья воспитанников.</w:t>
      </w:r>
    </w:p>
    <w:p w:rsidR="00502E93" w:rsidRPr="00C440FE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1845">
        <w:rPr>
          <w:rFonts w:ascii="Times New Roman" w:hAnsi="Times New Roman"/>
          <w:sz w:val="24"/>
          <w:szCs w:val="24"/>
        </w:rPr>
        <w:t>В детском саду функционирует</w:t>
      </w:r>
      <w:r w:rsidR="00901845" w:rsidRPr="00CE4073">
        <w:rPr>
          <w:rFonts w:ascii="Times New Roman" w:hAnsi="Times New Roman"/>
          <w:sz w:val="24"/>
          <w:szCs w:val="24"/>
        </w:rPr>
        <w:t xml:space="preserve"> </w:t>
      </w:r>
      <w:r w:rsidR="00D03006">
        <w:rPr>
          <w:rFonts w:ascii="Times New Roman" w:hAnsi="Times New Roman"/>
          <w:sz w:val="24"/>
          <w:szCs w:val="24"/>
        </w:rPr>
        <w:t>4</w:t>
      </w:r>
      <w:r w:rsidRPr="00CE4073">
        <w:rPr>
          <w:rFonts w:ascii="Times New Roman" w:hAnsi="Times New Roman"/>
          <w:sz w:val="24"/>
          <w:szCs w:val="24"/>
        </w:rPr>
        <w:t xml:space="preserve"> </w:t>
      </w:r>
      <w:r w:rsidRPr="00901845">
        <w:rPr>
          <w:rFonts w:ascii="Times New Roman" w:hAnsi="Times New Roman"/>
          <w:sz w:val="24"/>
          <w:szCs w:val="24"/>
        </w:rPr>
        <w:t>групп</w:t>
      </w:r>
      <w:r w:rsidR="00D03006">
        <w:rPr>
          <w:rFonts w:ascii="Times New Roman" w:hAnsi="Times New Roman"/>
          <w:sz w:val="24"/>
          <w:szCs w:val="24"/>
        </w:rPr>
        <w:t>ы</w:t>
      </w:r>
      <w:r w:rsidRPr="00901845">
        <w:rPr>
          <w:rFonts w:ascii="Times New Roman" w:hAnsi="Times New Roman"/>
          <w:sz w:val="24"/>
          <w:szCs w:val="24"/>
        </w:rPr>
        <w:t xml:space="preserve">, </w:t>
      </w:r>
      <w:r w:rsidRPr="00A53672">
        <w:rPr>
          <w:rFonts w:ascii="Times New Roman" w:hAnsi="Times New Roman"/>
          <w:sz w:val="24"/>
          <w:szCs w:val="24"/>
        </w:rPr>
        <w:t>по наполняемости группы со</w:t>
      </w:r>
      <w:r w:rsidR="00DE20AD">
        <w:rPr>
          <w:rFonts w:ascii="Times New Roman" w:hAnsi="Times New Roman"/>
          <w:sz w:val="24"/>
          <w:szCs w:val="24"/>
        </w:rPr>
        <w:t xml:space="preserve">ответствуют требованиям </w:t>
      </w:r>
      <w:proofErr w:type="spellStart"/>
      <w:r w:rsidR="00DE20AD">
        <w:rPr>
          <w:rFonts w:ascii="Times New Roman" w:hAnsi="Times New Roman"/>
          <w:sz w:val="24"/>
          <w:szCs w:val="24"/>
        </w:rPr>
        <w:t>СанПин</w:t>
      </w:r>
      <w:proofErr w:type="spellEnd"/>
      <w:r w:rsidR="00DE20AD">
        <w:rPr>
          <w:rFonts w:ascii="Times New Roman" w:hAnsi="Times New Roman"/>
          <w:sz w:val="24"/>
          <w:szCs w:val="24"/>
        </w:rPr>
        <w:t xml:space="preserve"> </w:t>
      </w:r>
      <w:r w:rsidRPr="00A53672">
        <w:rPr>
          <w:rFonts w:ascii="Times New Roman" w:hAnsi="Times New Roman"/>
          <w:sz w:val="24"/>
          <w:szCs w:val="24"/>
        </w:rPr>
        <w:t xml:space="preserve">2.4.1.3049-13 «Санитарно-эпидемиологические требования к устройству, содержанию и организации режима дошкольных образовательных </w:t>
      </w:r>
      <w:r w:rsidRPr="00901845">
        <w:rPr>
          <w:rFonts w:ascii="Times New Roman" w:hAnsi="Times New Roman"/>
          <w:sz w:val="24"/>
          <w:szCs w:val="24"/>
        </w:rPr>
        <w:t>учреждений». Все группы однородны по возрастному составу детей</w:t>
      </w:r>
      <w:r w:rsidRPr="00CE4073">
        <w:rPr>
          <w:rFonts w:ascii="Times New Roman" w:hAnsi="Times New Roman"/>
          <w:sz w:val="24"/>
          <w:szCs w:val="24"/>
        </w:rPr>
        <w:t xml:space="preserve">. </w:t>
      </w:r>
      <w:r w:rsidRPr="005B31BB">
        <w:rPr>
          <w:rFonts w:ascii="Times New Roman" w:hAnsi="Times New Roman"/>
          <w:sz w:val="24"/>
          <w:szCs w:val="24"/>
        </w:rPr>
        <w:t xml:space="preserve">Общее количество воспитанников </w:t>
      </w:r>
      <w:r w:rsidR="00CE4073" w:rsidRPr="005B31BB">
        <w:rPr>
          <w:rFonts w:ascii="Times New Roman" w:hAnsi="Times New Roman"/>
          <w:sz w:val="24"/>
          <w:szCs w:val="24"/>
        </w:rPr>
        <w:t xml:space="preserve">на </w:t>
      </w:r>
      <w:r w:rsidR="005B31BB" w:rsidRPr="005B31BB">
        <w:rPr>
          <w:rFonts w:ascii="Times New Roman" w:hAnsi="Times New Roman"/>
          <w:sz w:val="24"/>
          <w:szCs w:val="24"/>
        </w:rPr>
        <w:t>30.12.2025</w:t>
      </w:r>
      <w:r w:rsidRPr="005B31BB">
        <w:rPr>
          <w:rFonts w:ascii="Times New Roman" w:hAnsi="Times New Roman"/>
          <w:sz w:val="24"/>
          <w:szCs w:val="24"/>
        </w:rPr>
        <w:t xml:space="preserve"> года </w:t>
      </w:r>
      <w:r w:rsidR="00921322" w:rsidRPr="005B31BB">
        <w:rPr>
          <w:rFonts w:ascii="Times New Roman" w:hAnsi="Times New Roman"/>
          <w:sz w:val="24"/>
          <w:szCs w:val="24"/>
        </w:rPr>
        <w:t xml:space="preserve">– </w:t>
      </w:r>
      <w:r w:rsidR="005B31BB" w:rsidRPr="005B31BB">
        <w:rPr>
          <w:rFonts w:ascii="Times New Roman" w:hAnsi="Times New Roman"/>
          <w:sz w:val="24"/>
          <w:szCs w:val="24"/>
        </w:rPr>
        <w:t>77</w:t>
      </w:r>
      <w:r w:rsidRPr="005B31BB">
        <w:rPr>
          <w:rFonts w:ascii="Times New Roman" w:hAnsi="Times New Roman"/>
          <w:sz w:val="24"/>
          <w:szCs w:val="24"/>
        </w:rPr>
        <w:t xml:space="preserve"> человек</w:t>
      </w:r>
      <w:r w:rsidR="00921322" w:rsidRPr="005B31BB">
        <w:rPr>
          <w:rFonts w:ascii="Times New Roman" w:hAnsi="Times New Roman"/>
          <w:sz w:val="24"/>
          <w:szCs w:val="24"/>
        </w:rPr>
        <w:t>.</w:t>
      </w:r>
    </w:p>
    <w:p w:rsidR="00502E93" w:rsidRPr="00A53672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53672">
        <w:rPr>
          <w:rFonts w:ascii="Times New Roman" w:hAnsi="Times New Roman"/>
          <w:sz w:val="24"/>
          <w:szCs w:val="24"/>
        </w:rPr>
        <w:t>Виды деятельности Учреждения: реализация образовательной программы дошкольного образования в группах общеразвивающей направленности.</w:t>
      </w:r>
    </w:p>
    <w:p w:rsidR="00502E93" w:rsidRPr="00F27AE9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81EBE">
        <w:rPr>
          <w:rFonts w:ascii="Times New Roman" w:hAnsi="Times New Roman"/>
          <w:sz w:val="24"/>
          <w:szCs w:val="24"/>
        </w:rPr>
        <w:t xml:space="preserve">Реализация </w:t>
      </w:r>
      <w:r w:rsidRPr="00E1381C">
        <w:rPr>
          <w:rFonts w:ascii="Times New Roman" w:hAnsi="Times New Roman"/>
          <w:sz w:val="24"/>
          <w:szCs w:val="24"/>
        </w:rPr>
        <w:t xml:space="preserve">ФГОС ДО </w:t>
      </w:r>
      <w:r w:rsidRPr="00881EBE">
        <w:rPr>
          <w:rFonts w:ascii="Times New Roman" w:hAnsi="Times New Roman"/>
          <w:sz w:val="24"/>
          <w:szCs w:val="24"/>
        </w:rPr>
        <w:t>- целенаправленная, специально организованная деятельность, которая обеспечивает функционирование и развитие дошкольного образовательного учреждения на новом уровне. Основные задачи, ко</w:t>
      </w:r>
      <w:r w:rsidR="003226C1">
        <w:rPr>
          <w:rFonts w:ascii="Times New Roman" w:hAnsi="Times New Roman"/>
          <w:sz w:val="24"/>
          <w:szCs w:val="24"/>
        </w:rPr>
        <w:t>торые продолжали решаться в</w:t>
      </w:r>
      <w:r w:rsidR="003226C1" w:rsidRPr="00CE4073">
        <w:rPr>
          <w:rFonts w:ascii="Times New Roman" w:hAnsi="Times New Roman"/>
          <w:sz w:val="24"/>
          <w:szCs w:val="24"/>
        </w:rPr>
        <w:t xml:space="preserve"> 2</w:t>
      </w:r>
      <w:r w:rsidR="00C440FE">
        <w:rPr>
          <w:rFonts w:ascii="Times New Roman" w:hAnsi="Times New Roman"/>
          <w:sz w:val="24"/>
          <w:szCs w:val="24"/>
        </w:rPr>
        <w:t>02</w:t>
      </w:r>
      <w:r w:rsidR="007C106B">
        <w:rPr>
          <w:rFonts w:ascii="Times New Roman" w:hAnsi="Times New Roman"/>
          <w:sz w:val="24"/>
          <w:szCs w:val="24"/>
        </w:rPr>
        <w:t>5</w:t>
      </w:r>
      <w:r w:rsidRPr="00CE4073">
        <w:rPr>
          <w:rFonts w:ascii="Times New Roman" w:hAnsi="Times New Roman"/>
          <w:sz w:val="24"/>
          <w:szCs w:val="24"/>
        </w:rPr>
        <w:t xml:space="preserve"> </w:t>
      </w:r>
      <w:r w:rsidRPr="00881EBE">
        <w:rPr>
          <w:rFonts w:ascii="Times New Roman" w:hAnsi="Times New Roman"/>
          <w:sz w:val="24"/>
          <w:szCs w:val="24"/>
        </w:rPr>
        <w:t xml:space="preserve">году при реализации требований </w:t>
      </w:r>
      <w:r w:rsidRPr="00E1381C">
        <w:rPr>
          <w:rFonts w:ascii="Times New Roman" w:hAnsi="Times New Roman"/>
          <w:sz w:val="24"/>
          <w:szCs w:val="24"/>
        </w:rPr>
        <w:t xml:space="preserve">ФГОС ДО </w:t>
      </w:r>
      <w:r w:rsidRPr="00881EBE">
        <w:rPr>
          <w:rFonts w:ascii="Times New Roman" w:hAnsi="Times New Roman"/>
          <w:sz w:val="24"/>
          <w:szCs w:val="24"/>
        </w:rPr>
        <w:t>в образовательном учреждении, были направлены на обеспечение нормативно-правовых, финансово-экономических, кадровых, материально-технических, организационных и других условий достижения результатов освоения основной общеобразов</w:t>
      </w:r>
      <w:r w:rsidR="00D03006">
        <w:rPr>
          <w:rFonts w:ascii="Times New Roman" w:hAnsi="Times New Roman"/>
          <w:sz w:val="24"/>
          <w:szCs w:val="24"/>
        </w:rPr>
        <w:t>ательной программы.</w:t>
      </w:r>
    </w:p>
    <w:p w:rsidR="008A23E1" w:rsidRPr="008A23E1" w:rsidRDefault="00502E93" w:rsidP="008A23E1">
      <w:pPr>
        <w:spacing w:after="0"/>
        <w:ind w:righ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47AB6" w:rsidRPr="00B06A84">
        <w:rPr>
          <w:rFonts w:ascii="Times New Roman" w:hAnsi="Times New Roman"/>
          <w:szCs w:val="24"/>
        </w:rPr>
        <w:t xml:space="preserve">Образовательная деятельность с воспитанниками заключается в реализации </w:t>
      </w:r>
      <w:r w:rsidR="00B47AB6" w:rsidRPr="00B06A84">
        <w:rPr>
          <w:rFonts w:ascii="Times New Roman" w:hAnsi="Times New Roman"/>
          <w:snapToGrid w:val="0"/>
          <w:szCs w:val="24"/>
        </w:rPr>
        <w:t xml:space="preserve">образовательной программы дошкольного образования </w:t>
      </w:r>
      <w:r w:rsidR="00B47AB6">
        <w:rPr>
          <w:rFonts w:ascii="Times New Roman" w:hAnsi="Times New Roman"/>
          <w:szCs w:val="24"/>
        </w:rPr>
        <w:t>разработанной</w:t>
      </w:r>
      <w:r w:rsidR="00B47AB6" w:rsidRPr="001E2A17">
        <w:rPr>
          <w:rFonts w:ascii="Times New Roman" w:hAnsi="Times New Roman"/>
          <w:szCs w:val="24"/>
        </w:rPr>
        <w:t xml:space="preserve"> в соответствии  с </w:t>
      </w:r>
      <w:r w:rsidR="00B47AB6">
        <w:rPr>
          <w:rFonts w:ascii="Times New Roman" w:hAnsi="Times New Roman"/>
          <w:szCs w:val="24"/>
        </w:rPr>
        <w:t xml:space="preserve">Федеральной образовательной программой дошкольного образования и </w:t>
      </w:r>
      <w:r w:rsidR="00B47AB6" w:rsidRPr="001E2A17">
        <w:rPr>
          <w:rFonts w:ascii="Times New Roman" w:hAnsi="Times New Roman"/>
          <w:szCs w:val="24"/>
        </w:rPr>
        <w:t>Федеральным государственным образовательным стандарто</w:t>
      </w:r>
      <w:r w:rsidR="00B47AB6">
        <w:rPr>
          <w:rFonts w:ascii="Times New Roman" w:hAnsi="Times New Roman"/>
          <w:szCs w:val="24"/>
        </w:rPr>
        <w:t>м дошкольного образования, с учё</w:t>
      </w:r>
      <w:r w:rsidR="00B47AB6" w:rsidRPr="001E2A17">
        <w:rPr>
          <w:rFonts w:ascii="Times New Roman" w:hAnsi="Times New Roman"/>
          <w:szCs w:val="24"/>
        </w:rPr>
        <w:t>том Примерной основной образовательной программы дошкольного образования, одобренной  решением федерального учебно</w:t>
      </w:r>
      <w:r w:rsidR="00B47AB6">
        <w:rPr>
          <w:rFonts w:ascii="Times New Roman" w:hAnsi="Times New Roman"/>
          <w:szCs w:val="24"/>
        </w:rPr>
        <w:t>-</w:t>
      </w:r>
      <w:r w:rsidR="00B47AB6" w:rsidRPr="001E2A17">
        <w:rPr>
          <w:rFonts w:ascii="Times New Roman" w:hAnsi="Times New Roman"/>
          <w:szCs w:val="24"/>
        </w:rPr>
        <w:t>методического объединения по общему  образованию  (протокол от 20 мая 2015 г. № 2/15)  и методических материалов  комплексной образовательной программы дошкольного образования «Детство», разработанной коллективом авторов: кандидат педагогических наук, профессор Т.И.</w:t>
      </w:r>
      <w:r w:rsidR="00CE4073">
        <w:rPr>
          <w:rFonts w:ascii="Times New Roman" w:hAnsi="Times New Roman"/>
          <w:szCs w:val="24"/>
        </w:rPr>
        <w:t xml:space="preserve"> </w:t>
      </w:r>
      <w:r w:rsidR="00B47AB6" w:rsidRPr="001E2A17">
        <w:rPr>
          <w:rFonts w:ascii="Times New Roman" w:hAnsi="Times New Roman"/>
          <w:szCs w:val="24"/>
        </w:rPr>
        <w:t>Бабаева, доктор педагогических наук, профессор А.Г. Гогоберидзе, кандидат педагогиче</w:t>
      </w:r>
      <w:r w:rsidR="00B47AB6">
        <w:rPr>
          <w:rFonts w:ascii="Times New Roman" w:hAnsi="Times New Roman"/>
          <w:szCs w:val="24"/>
        </w:rPr>
        <w:t xml:space="preserve">ских наук, доцент О.В. </w:t>
      </w:r>
      <w:r w:rsidR="00B47AB6" w:rsidRPr="008A23E1">
        <w:rPr>
          <w:rFonts w:ascii="Times New Roman" w:hAnsi="Times New Roman"/>
          <w:szCs w:val="24"/>
        </w:rPr>
        <w:t xml:space="preserve">Солнцева. </w:t>
      </w:r>
    </w:p>
    <w:p w:rsidR="008A23E1" w:rsidRPr="008A23E1" w:rsidRDefault="008A23E1" w:rsidP="008A23E1">
      <w:pPr>
        <w:spacing w:after="0"/>
        <w:ind w:right="-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A23E1">
        <w:rPr>
          <w:rFonts w:ascii="Times New Roman" w:hAnsi="Times New Roman"/>
          <w:szCs w:val="24"/>
        </w:rPr>
        <w:tab/>
      </w:r>
      <w:r w:rsidRPr="008A23E1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Цель Программы в обязательной части:</w:t>
      </w:r>
      <w:r w:rsidRPr="008A23E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8A23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разностороннее развитие ребёнка в период дошкольного детства с </w:t>
      </w:r>
      <w:r w:rsidR="00D03006" w:rsidRPr="008A23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учётом</w:t>
      </w:r>
      <w:r w:rsidRPr="008A23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A23E1" w:rsidRPr="008A23E1" w:rsidRDefault="008A23E1" w:rsidP="008A23E1">
      <w:pPr>
        <w:widowControl w:val="0"/>
        <w:tabs>
          <w:tab w:val="left" w:pos="-5387"/>
          <w:tab w:val="left" w:pos="-5103"/>
          <w:tab w:val="left" w:pos="-4536"/>
          <w:tab w:val="left" w:pos="-4111"/>
          <w:tab w:val="left" w:pos="5595"/>
        </w:tabs>
        <w:autoSpaceDE w:val="0"/>
        <w:autoSpaceDN w:val="0"/>
        <w:adjustRightInd w:val="0"/>
        <w:spacing w:after="0"/>
        <w:ind w:right="-426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8A23E1">
        <w:rPr>
          <w:rFonts w:ascii="Times New Roman" w:hAnsi="Times New Roman" w:cs="Times New Roman"/>
          <w:szCs w:val="24"/>
        </w:rPr>
        <w:t>Часть, формируемая участниками образовательных отношений, учитывает:</w:t>
      </w:r>
    </w:p>
    <w:p w:rsidR="008A23E1" w:rsidRPr="00772B5C" w:rsidRDefault="008A23E1" w:rsidP="008A23E1">
      <w:pPr>
        <w:widowControl w:val="0"/>
        <w:numPr>
          <w:ilvl w:val="0"/>
          <w:numId w:val="4"/>
        </w:numPr>
        <w:tabs>
          <w:tab w:val="left" w:pos="1949"/>
          <w:tab w:val="left" w:pos="1950"/>
        </w:tabs>
        <w:autoSpaceDE w:val="0"/>
        <w:autoSpaceDN w:val="0"/>
        <w:spacing w:before="76" w:after="0" w:line="259" w:lineRule="auto"/>
        <w:ind w:left="337" w:right="-426" w:hanging="337"/>
        <w:rPr>
          <w:rFonts w:ascii="Times New Roman" w:eastAsia="Times New Roman" w:hAnsi="Times New Roman" w:cs="Times New Roman"/>
          <w:szCs w:val="24"/>
        </w:rPr>
      </w:pPr>
      <w:r w:rsidRPr="00772B5C">
        <w:rPr>
          <w:rFonts w:ascii="Times New Roman" w:eastAsia="Times New Roman" w:hAnsi="Times New Roman" w:cs="Times New Roman"/>
          <w:szCs w:val="24"/>
        </w:rPr>
        <w:t>образовательные</w:t>
      </w:r>
      <w:r w:rsidRPr="00772B5C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потребности,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интересы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и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мотивы</w:t>
      </w:r>
      <w:r w:rsidRPr="00772B5C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воспитанников,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членов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их</w:t>
      </w:r>
      <w:r w:rsidRPr="00772B5C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семей;</w:t>
      </w:r>
    </w:p>
    <w:p w:rsidR="008A23E1" w:rsidRPr="00772B5C" w:rsidRDefault="008A23E1" w:rsidP="008A23E1">
      <w:pPr>
        <w:widowControl w:val="0"/>
        <w:numPr>
          <w:ilvl w:val="0"/>
          <w:numId w:val="4"/>
        </w:numPr>
        <w:tabs>
          <w:tab w:val="left" w:pos="1949"/>
          <w:tab w:val="left" w:pos="1950"/>
        </w:tabs>
        <w:autoSpaceDE w:val="0"/>
        <w:autoSpaceDN w:val="0"/>
        <w:spacing w:after="0" w:line="259" w:lineRule="auto"/>
        <w:ind w:left="337" w:right="-426" w:hanging="337"/>
        <w:rPr>
          <w:rFonts w:ascii="Times New Roman" w:eastAsia="Times New Roman" w:hAnsi="Times New Roman" w:cs="Times New Roman"/>
          <w:szCs w:val="24"/>
        </w:rPr>
      </w:pPr>
      <w:r w:rsidRPr="00772B5C">
        <w:rPr>
          <w:rFonts w:ascii="Times New Roman" w:eastAsia="Times New Roman" w:hAnsi="Times New Roman" w:cs="Times New Roman"/>
          <w:szCs w:val="24"/>
        </w:rPr>
        <w:t>профессиональные</w:t>
      </w:r>
      <w:r w:rsidRPr="00772B5C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интересы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и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возможности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педагогических</w:t>
      </w:r>
      <w:r w:rsidRPr="00772B5C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работников</w:t>
      </w:r>
      <w:r w:rsidRPr="00772B5C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="00772B5C" w:rsidRPr="00772B5C">
        <w:rPr>
          <w:rFonts w:ascii="Times New Roman" w:eastAsia="Times New Roman" w:hAnsi="Times New Roman" w:cs="Times New Roman"/>
          <w:spacing w:val="1"/>
          <w:szCs w:val="24"/>
        </w:rPr>
        <w:t xml:space="preserve">центра развития ребенка - </w:t>
      </w:r>
      <w:r w:rsidRPr="00772B5C">
        <w:rPr>
          <w:rFonts w:ascii="Times New Roman" w:eastAsia="Times New Roman" w:hAnsi="Times New Roman" w:cs="Times New Roman"/>
          <w:szCs w:val="24"/>
        </w:rPr>
        <w:t>детского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сада</w:t>
      </w:r>
      <w:r w:rsidRPr="00772B5C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№</w:t>
      </w:r>
      <w:r w:rsidRPr="00772B5C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32;</w:t>
      </w:r>
    </w:p>
    <w:p w:rsidR="008A23E1" w:rsidRPr="00772B5C" w:rsidRDefault="008A23E1" w:rsidP="008A23E1">
      <w:pPr>
        <w:widowControl w:val="0"/>
        <w:numPr>
          <w:ilvl w:val="0"/>
          <w:numId w:val="4"/>
        </w:numPr>
        <w:tabs>
          <w:tab w:val="left" w:pos="1949"/>
          <w:tab w:val="left" w:pos="1950"/>
        </w:tabs>
        <w:autoSpaceDE w:val="0"/>
        <w:autoSpaceDN w:val="0"/>
        <w:spacing w:after="0" w:line="259" w:lineRule="auto"/>
        <w:ind w:left="337" w:right="-426" w:hanging="337"/>
        <w:rPr>
          <w:rFonts w:ascii="Times New Roman" w:eastAsia="Times New Roman" w:hAnsi="Times New Roman" w:cs="Times New Roman"/>
          <w:szCs w:val="24"/>
        </w:rPr>
      </w:pPr>
      <w:r w:rsidRPr="00772B5C">
        <w:rPr>
          <w:rFonts w:ascii="Times New Roman" w:eastAsia="Times New Roman" w:hAnsi="Times New Roman" w:cs="Times New Roman"/>
          <w:szCs w:val="24"/>
        </w:rPr>
        <w:t>сложившиеся</w:t>
      </w:r>
      <w:r w:rsidRPr="00772B5C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традиции</w:t>
      </w:r>
      <w:r w:rsidRPr="00772B5C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772B5C" w:rsidRPr="00772B5C">
        <w:rPr>
          <w:rFonts w:ascii="Times New Roman" w:eastAsia="Times New Roman" w:hAnsi="Times New Roman" w:cs="Times New Roman"/>
          <w:spacing w:val="-1"/>
          <w:szCs w:val="24"/>
        </w:rPr>
        <w:t xml:space="preserve">центра развития - </w:t>
      </w:r>
      <w:r w:rsidRPr="00772B5C">
        <w:rPr>
          <w:rFonts w:ascii="Times New Roman" w:eastAsia="Times New Roman" w:hAnsi="Times New Roman" w:cs="Times New Roman"/>
          <w:szCs w:val="24"/>
        </w:rPr>
        <w:t>детского</w:t>
      </w:r>
      <w:r w:rsidRPr="00772B5C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сада</w:t>
      </w:r>
      <w:r w:rsidRPr="00772B5C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№</w:t>
      </w:r>
      <w:r w:rsidRPr="00772B5C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772B5C">
        <w:rPr>
          <w:rFonts w:ascii="Times New Roman" w:eastAsia="Times New Roman" w:hAnsi="Times New Roman" w:cs="Times New Roman"/>
          <w:szCs w:val="24"/>
        </w:rPr>
        <w:t>32.</w:t>
      </w:r>
    </w:p>
    <w:p w:rsidR="008A23E1" w:rsidRPr="008A23E1" w:rsidRDefault="008A23E1" w:rsidP="008A23E1">
      <w:pPr>
        <w:widowControl w:val="0"/>
        <w:tabs>
          <w:tab w:val="left" w:pos="-5387"/>
          <w:tab w:val="left" w:pos="-5103"/>
          <w:tab w:val="left" w:pos="-4536"/>
          <w:tab w:val="left" w:pos="-4111"/>
          <w:tab w:val="left" w:pos="5595"/>
        </w:tabs>
        <w:autoSpaceDE w:val="0"/>
        <w:autoSpaceDN w:val="0"/>
        <w:adjustRightInd w:val="0"/>
        <w:spacing w:after="0"/>
        <w:ind w:right="-426"/>
        <w:contextualSpacing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В</w:t>
      </w:r>
      <w:r w:rsidRPr="008A23E1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содержание</w:t>
      </w:r>
      <w:r w:rsidRPr="008A23E1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этой</w:t>
      </w:r>
      <w:r w:rsidRPr="008A23E1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части</w:t>
      </w:r>
      <w:r w:rsidRPr="008A23E1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вошли</w:t>
      </w:r>
      <w:r w:rsidRPr="008A23E1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парциальные</w:t>
      </w:r>
      <w:r w:rsidRPr="008A23E1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программы,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авторские</w:t>
      </w:r>
      <w:r w:rsidRPr="008A23E1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системы,</w:t>
      </w:r>
      <w:r w:rsidRPr="008A23E1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тематические</w:t>
      </w:r>
      <w:r w:rsidRPr="008A23E1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проекты.</w:t>
      </w:r>
    </w:p>
    <w:p w:rsidR="008A23E1" w:rsidRPr="008A23E1" w:rsidRDefault="008A23E1" w:rsidP="008A23E1">
      <w:pPr>
        <w:widowControl w:val="0"/>
        <w:tabs>
          <w:tab w:val="left" w:pos="-5387"/>
          <w:tab w:val="left" w:pos="-5103"/>
          <w:tab w:val="left" w:pos="-4536"/>
          <w:tab w:val="left" w:pos="-4111"/>
          <w:tab w:val="left" w:pos="5595"/>
        </w:tabs>
        <w:autoSpaceDE w:val="0"/>
        <w:autoSpaceDN w:val="0"/>
        <w:adjustRightInd w:val="0"/>
        <w:spacing w:after="0"/>
        <w:ind w:right="-426"/>
        <w:contextualSpacing/>
        <w:rPr>
          <w:rFonts w:ascii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 xml:space="preserve">Данная часть представлена </w:t>
      </w:r>
      <w:r w:rsidRPr="008A23E1">
        <w:rPr>
          <w:rFonts w:ascii="Times New Roman" w:hAnsi="Times New Roman" w:cs="Times New Roman"/>
          <w:szCs w:val="24"/>
        </w:rPr>
        <w:t>парциальными программами:</w:t>
      </w:r>
    </w:p>
    <w:p w:rsidR="008A23E1" w:rsidRPr="008A23E1" w:rsidRDefault="008A23E1" w:rsidP="008A23E1">
      <w:pPr>
        <w:spacing w:after="0"/>
        <w:ind w:left="680" w:right="-426"/>
        <w:rPr>
          <w:rFonts w:ascii="Times New Roman" w:hAnsi="Times New Roman" w:cs="Times New Roman"/>
          <w:szCs w:val="24"/>
        </w:rPr>
      </w:pPr>
      <w:r w:rsidRPr="008A23E1">
        <w:rPr>
          <w:rFonts w:ascii="Times New Roman" w:hAnsi="Times New Roman" w:cs="Times New Roman"/>
          <w:szCs w:val="24"/>
        </w:rPr>
        <w:t>-</w:t>
      </w:r>
      <w:r w:rsidR="00E1381C">
        <w:rPr>
          <w:rFonts w:ascii="Times New Roman" w:hAnsi="Times New Roman" w:cs="Times New Roman"/>
          <w:szCs w:val="24"/>
        </w:rPr>
        <w:t xml:space="preserve"> </w:t>
      </w:r>
      <w:r w:rsidRPr="008A23E1">
        <w:rPr>
          <w:rFonts w:ascii="Times New Roman" w:hAnsi="Times New Roman" w:cs="Times New Roman"/>
          <w:szCs w:val="24"/>
        </w:rPr>
        <w:t>«Основы безопасности детей дошкольного возраста» (</w:t>
      </w:r>
      <w:proofErr w:type="spellStart"/>
      <w:r w:rsidRPr="008A23E1">
        <w:rPr>
          <w:rFonts w:ascii="Times New Roman" w:hAnsi="Times New Roman" w:cs="Times New Roman"/>
          <w:szCs w:val="24"/>
        </w:rPr>
        <w:t>Р.Б.Стеркина</w:t>
      </w:r>
      <w:proofErr w:type="spellEnd"/>
      <w:r w:rsidRPr="008A23E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A23E1">
        <w:rPr>
          <w:rFonts w:ascii="Times New Roman" w:hAnsi="Times New Roman" w:cs="Times New Roman"/>
          <w:szCs w:val="24"/>
        </w:rPr>
        <w:t>О.Л.Князева</w:t>
      </w:r>
      <w:proofErr w:type="spellEnd"/>
      <w:r w:rsidRPr="008A23E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A23E1">
        <w:rPr>
          <w:rFonts w:ascii="Times New Roman" w:hAnsi="Times New Roman" w:cs="Times New Roman"/>
          <w:szCs w:val="24"/>
        </w:rPr>
        <w:t>Н.Н.Авдеева</w:t>
      </w:r>
      <w:proofErr w:type="spellEnd"/>
      <w:r w:rsidRPr="008A23E1">
        <w:rPr>
          <w:rFonts w:ascii="Times New Roman" w:hAnsi="Times New Roman" w:cs="Times New Roman"/>
          <w:szCs w:val="24"/>
        </w:rPr>
        <w:t>);</w:t>
      </w:r>
    </w:p>
    <w:p w:rsidR="008A23E1" w:rsidRPr="008A23E1" w:rsidRDefault="008A23E1" w:rsidP="008A23E1">
      <w:pPr>
        <w:spacing w:after="0"/>
        <w:ind w:right="-426" w:firstLine="709"/>
        <w:rPr>
          <w:rFonts w:ascii="Times New Roman" w:hAnsi="Times New Roman" w:cs="Times New Roman"/>
          <w:szCs w:val="24"/>
        </w:rPr>
      </w:pPr>
      <w:r w:rsidRPr="008A23E1">
        <w:rPr>
          <w:rFonts w:ascii="Times New Roman" w:hAnsi="Times New Roman" w:cs="Times New Roman"/>
          <w:szCs w:val="24"/>
        </w:rPr>
        <w:t>-</w:t>
      </w:r>
      <w:r w:rsidR="00E1381C">
        <w:rPr>
          <w:rFonts w:ascii="Times New Roman" w:hAnsi="Times New Roman" w:cs="Times New Roman"/>
          <w:szCs w:val="24"/>
        </w:rPr>
        <w:t xml:space="preserve"> </w:t>
      </w:r>
      <w:r w:rsidRPr="008A23E1">
        <w:rPr>
          <w:rFonts w:ascii="Times New Roman" w:hAnsi="Times New Roman" w:cs="Times New Roman"/>
          <w:szCs w:val="24"/>
        </w:rPr>
        <w:t xml:space="preserve">«Цветные ладошки» (И.А. Лыкова);  </w:t>
      </w:r>
    </w:p>
    <w:p w:rsidR="008A23E1" w:rsidRDefault="008A23E1" w:rsidP="008A23E1">
      <w:pPr>
        <w:shd w:val="clear" w:color="auto" w:fill="FFFFFF"/>
        <w:spacing w:after="0"/>
        <w:ind w:right="-426" w:firstLine="708"/>
        <w:rPr>
          <w:rFonts w:ascii="Times New Roman" w:hAnsi="Times New Roman" w:cs="Times New Roman"/>
          <w:szCs w:val="24"/>
        </w:rPr>
      </w:pPr>
      <w:r w:rsidRPr="008A23E1">
        <w:rPr>
          <w:rFonts w:ascii="Times New Roman" w:hAnsi="Times New Roman" w:cs="Times New Roman"/>
          <w:szCs w:val="24"/>
        </w:rPr>
        <w:lastRenderedPageBreak/>
        <w:t>Актуальность выбора данных парциальных программ определяется образовательными потребностями и интересами детей и членов их семей, а также возможностями педагогического коллектива учреждения и условиями, созданными в детском саду</w:t>
      </w:r>
      <w:r>
        <w:rPr>
          <w:rFonts w:ascii="Times New Roman" w:hAnsi="Times New Roman" w:cs="Times New Roman"/>
          <w:szCs w:val="24"/>
        </w:rPr>
        <w:t>.</w:t>
      </w:r>
    </w:p>
    <w:p w:rsidR="008A23E1" w:rsidRPr="008A23E1" w:rsidRDefault="008A23E1" w:rsidP="008A23E1">
      <w:pPr>
        <w:shd w:val="clear" w:color="auto" w:fill="FFFFFF"/>
        <w:spacing w:after="0"/>
        <w:ind w:right="-426" w:firstLine="708"/>
        <w:rPr>
          <w:rFonts w:ascii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bCs/>
          <w:iCs/>
          <w:szCs w:val="24"/>
        </w:rPr>
        <w:t>Задачи</w:t>
      </w:r>
      <w:r w:rsidRPr="008A23E1">
        <w:rPr>
          <w:rFonts w:ascii="Times New Roman" w:eastAsia="Times New Roman" w:hAnsi="Times New Roman" w:cs="Times New Roman"/>
          <w:bCs/>
          <w:iCs/>
          <w:spacing w:val="-5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bCs/>
          <w:iCs/>
          <w:szCs w:val="24"/>
        </w:rPr>
        <w:t>реализации</w:t>
      </w:r>
      <w:r w:rsidRPr="008A23E1">
        <w:rPr>
          <w:rFonts w:ascii="Times New Roman" w:eastAsia="Times New Roman" w:hAnsi="Times New Roman" w:cs="Times New Roman"/>
          <w:bCs/>
          <w:iCs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bCs/>
          <w:iCs/>
          <w:szCs w:val="24"/>
        </w:rPr>
        <w:t>Программы:</w:t>
      </w:r>
    </w:p>
    <w:p w:rsidR="008A23E1" w:rsidRP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обеспечение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единых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для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Российской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Федерации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содержания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планируемых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результатов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освоения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образовательной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программы ДО;</w:t>
      </w:r>
    </w:p>
    <w:p w:rsidR="008A23E1" w:rsidRP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приобщение детей (в соответствии с возрастными особенностями) к базовым</w:t>
      </w:r>
      <w:r w:rsidRPr="008A23E1">
        <w:rPr>
          <w:rFonts w:ascii="Times New Roman" w:eastAsia="Times New Roman" w:hAnsi="Times New Roman" w:cs="Times New Roman"/>
          <w:spacing w:val="-6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ценностям российского народа - жизнь, достоинство, права и свободы человека,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патриотизм,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гражданственность,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высокие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нравственные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идеалы,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крепкая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семья,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созидательный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труд,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приоритет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духовного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над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материальным,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гуманизм,</w:t>
      </w:r>
      <w:r w:rsidRPr="008A23E1">
        <w:rPr>
          <w:rFonts w:ascii="Times New Roman" w:eastAsia="Times New Roman" w:hAnsi="Times New Roman" w:cs="Times New Roman"/>
          <w:spacing w:val="-6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милосердие,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справедливость,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коллективизм,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взаимопомощь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взаимоуважение,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историческая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память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преемственность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поколений,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единство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народов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России;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pacing w:val="-1"/>
          <w:szCs w:val="24"/>
        </w:rPr>
        <w:t>создание</w:t>
      </w:r>
      <w:r w:rsidRPr="008A23E1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условий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для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формирования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ценностного</w:t>
      </w:r>
      <w:r w:rsidRPr="008A23E1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отношения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</w:t>
      </w:r>
      <w:r w:rsidRPr="008A23E1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окружающему</w:t>
      </w:r>
      <w:r w:rsidRPr="008A23E1">
        <w:rPr>
          <w:rFonts w:ascii="Times New Roman" w:eastAsia="Times New Roman" w:hAnsi="Times New Roman" w:cs="Times New Roman"/>
          <w:spacing w:val="-16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миру,</w:t>
      </w:r>
      <w:r w:rsidRPr="008A23E1">
        <w:rPr>
          <w:rFonts w:ascii="Times New Roman" w:eastAsia="Times New Roman" w:hAnsi="Times New Roman" w:cs="Times New Roman"/>
          <w:spacing w:val="-6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становления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опыта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действий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поступков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на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основе</w:t>
      </w:r>
      <w:r w:rsidRPr="008A23E1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осмысления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ценностей;</w:t>
      </w:r>
    </w:p>
    <w:p w:rsidR="008A23E1" w:rsidRP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 xml:space="preserve">- </w:t>
      </w:r>
      <w:r w:rsidRPr="008A23E1">
        <w:rPr>
          <w:rFonts w:ascii="Times New Roman" w:eastAsia="Times New Roman" w:hAnsi="Times New Roman" w:cs="Times New Roman"/>
          <w:spacing w:val="-1"/>
          <w:szCs w:val="24"/>
        </w:rPr>
        <w:t>построение</w:t>
      </w:r>
      <w:r w:rsidRPr="008A23E1">
        <w:rPr>
          <w:rFonts w:ascii="Times New Roman" w:eastAsia="Times New Roman" w:hAnsi="Times New Roman" w:cs="Times New Roman"/>
          <w:spacing w:val="-1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(структурирование)</w:t>
      </w:r>
      <w:r w:rsidRPr="008A23E1">
        <w:rPr>
          <w:rFonts w:ascii="Times New Roman" w:eastAsia="Times New Roman" w:hAnsi="Times New Roman" w:cs="Times New Roman"/>
          <w:spacing w:val="-16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содержания</w:t>
      </w:r>
      <w:r w:rsidRPr="008A23E1">
        <w:rPr>
          <w:rFonts w:ascii="Times New Roman" w:eastAsia="Times New Roman" w:hAnsi="Times New Roman" w:cs="Times New Roman"/>
          <w:spacing w:val="-16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образовательной</w:t>
      </w:r>
      <w:r w:rsidRPr="008A23E1">
        <w:rPr>
          <w:rFonts w:ascii="Times New Roman" w:eastAsia="Times New Roman" w:hAnsi="Times New Roman" w:cs="Times New Roman"/>
          <w:spacing w:val="-1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деятельности</w:t>
      </w:r>
      <w:r w:rsidRPr="008A23E1">
        <w:rPr>
          <w:rFonts w:ascii="Times New Roman" w:eastAsia="Times New Roman" w:hAnsi="Times New Roman" w:cs="Times New Roman"/>
          <w:spacing w:val="-1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на</w:t>
      </w:r>
      <w:r w:rsidRPr="008A23E1">
        <w:rPr>
          <w:rFonts w:ascii="Times New Roman" w:eastAsia="Times New Roman" w:hAnsi="Times New Roman" w:cs="Times New Roman"/>
          <w:spacing w:val="-6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основе</w:t>
      </w:r>
      <w:r w:rsidRPr="008A23E1">
        <w:rPr>
          <w:rFonts w:ascii="Times New Roman" w:eastAsia="Times New Roman" w:hAnsi="Times New Roman" w:cs="Times New Roman"/>
          <w:spacing w:val="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учета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возрастных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индивидуальных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особенностей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развития;</w:t>
      </w:r>
    </w:p>
    <w:p w:rsidR="008A23E1" w:rsidRPr="008A23E1" w:rsidRDefault="008A23E1" w:rsidP="00A930F1">
      <w:pPr>
        <w:widowControl w:val="0"/>
        <w:autoSpaceDE w:val="0"/>
        <w:autoSpaceDN w:val="0"/>
        <w:spacing w:after="0"/>
        <w:ind w:left="-142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ab/>
        <w:t>- создание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условий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для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равного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доступа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образованию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для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всех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детей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дошкольного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возраста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="00D03006" w:rsidRPr="008A23E1">
        <w:rPr>
          <w:rFonts w:ascii="Times New Roman" w:eastAsia="Times New Roman" w:hAnsi="Times New Roman" w:cs="Times New Roman"/>
          <w:szCs w:val="24"/>
        </w:rPr>
        <w:t>с</w:t>
      </w:r>
      <w:r w:rsidR="00D03006"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="00D03006">
        <w:rPr>
          <w:rFonts w:ascii="Times New Roman" w:eastAsia="Times New Roman" w:hAnsi="Times New Roman" w:cs="Times New Roman"/>
          <w:spacing w:val="1"/>
          <w:szCs w:val="24"/>
        </w:rPr>
        <w:t>учетом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разнообразия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образовательных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потребностей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индивидуальных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возможностей;</w:t>
      </w:r>
    </w:p>
    <w:p w:rsidR="008A23E1" w:rsidRP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охрана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укрепление</w:t>
      </w:r>
      <w:r w:rsidRPr="008A23E1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физического</w:t>
      </w:r>
      <w:r w:rsidRPr="008A23E1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психического</w:t>
      </w:r>
      <w:r w:rsidRPr="008A23E1">
        <w:rPr>
          <w:rFonts w:ascii="Times New Roman" w:eastAsia="Times New Roman" w:hAnsi="Times New Roman" w:cs="Times New Roman"/>
          <w:spacing w:val="-1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здоровья</w:t>
      </w:r>
      <w:r w:rsidRPr="008A23E1">
        <w:rPr>
          <w:rFonts w:ascii="Times New Roman" w:eastAsia="Times New Roman" w:hAnsi="Times New Roman" w:cs="Times New Roman"/>
          <w:spacing w:val="-1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детей,</w:t>
      </w:r>
      <w:r w:rsidRPr="008A23E1">
        <w:rPr>
          <w:rFonts w:ascii="Times New Roman" w:eastAsia="Times New Roman" w:hAnsi="Times New Roman" w:cs="Times New Roman"/>
          <w:spacing w:val="-1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том</w:t>
      </w:r>
      <w:r w:rsidRPr="008A23E1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числе</w:t>
      </w:r>
      <w:r w:rsidRPr="008A23E1">
        <w:rPr>
          <w:rFonts w:ascii="Times New Roman" w:eastAsia="Times New Roman" w:hAnsi="Times New Roman" w:cs="Times New Roman"/>
          <w:spacing w:val="-6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их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эмоционального</w:t>
      </w:r>
      <w:r w:rsidRPr="008A23E1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благополучия;</w:t>
      </w:r>
    </w:p>
    <w:p w:rsidR="008A23E1" w:rsidRP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обеспечение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развития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физических,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личностных,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нравственных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качеств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основ патриотизма, интеллектуальных и художественно-творческих способностей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ребенка,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его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инициативности,</w:t>
      </w:r>
      <w:r w:rsidRPr="008A23E1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самостоятельности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ответственности;</w:t>
      </w:r>
    </w:p>
    <w:p w:rsidR="008A23E1" w:rsidRPr="008A23E1" w:rsidRDefault="008A23E1" w:rsidP="008A23E1">
      <w:pPr>
        <w:widowControl w:val="0"/>
        <w:autoSpaceDE w:val="0"/>
        <w:autoSpaceDN w:val="0"/>
        <w:spacing w:before="1" w:after="0"/>
        <w:ind w:firstLine="154"/>
        <w:jc w:val="both"/>
        <w:rPr>
          <w:rFonts w:ascii="Times New Roman" w:eastAsia="Times New Roman" w:hAnsi="Times New Roman" w:cs="Times New Roman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обеспечение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психолого-педагогической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поддержки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семьи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повышение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компетентности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родителей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(законных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представителей)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вопросах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воспитания,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обучения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развития,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охраны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укрепления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здоровья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детей,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обеспечения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их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безопасности;</w:t>
      </w:r>
    </w:p>
    <w:p w:rsidR="008A23E1" w:rsidRDefault="008A23E1" w:rsidP="008A23E1">
      <w:pPr>
        <w:widowControl w:val="0"/>
        <w:autoSpaceDE w:val="0"/>
        <w:autoSpaceDN w:val="0"/>
        <w:spacing w:after="0"/>
        <w:ind w:firstLine="154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8A23E1">
        <w:rPr>
          <w:rFonts w:ascii="Times New Roman" w:eastAsia="Times New Roman" w:hAnsi="Times New Roman" w:cs="Times New Roman"/>
          <w:szCs w:val="24"/>
        </w:rPr>
        <w:t>- достижение детьми на этапе завершения ДО уровня развития, необходимого</w:t>
      </w:r>
      <w:r w:rsidRPr="008A23E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</w:t>
      </w:r>
      <w:r w:rsidRPr="008A23E1">
        <w:rPr>
          <w:rFonts w:ascii="Times New Roman" w:eastAsia="Times New Roman" w:hAnsi="Times New Roman" w:cs="Times New Roman"/>
          <w:spacing w:val="-1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достаточного</w:t>
      </w:r>
      <w:r w:rsidRPr="008A23E1">
        <w:rPr>
          <w:rFonts w:ascii="Times New Roman" w:eastAsia="Times New Roman" w:hAnsi="Times New Roman" w:cs="Times New Roman"/>
          <w:spacing w:val="-1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для</w:t>
      </w:r>
      <w:r w:rsidRPr="008A23E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успешного</w:t>
      </w:r>
      <w:r w:rsidRPr="008A23E1">
        <w:rPr>
          <w:rFonts w:ascii="Times New Roman" w:eastAsia="Times New Roman" w:hAnsi="Times New Roman" w:cs="Times New Roman"/>
          <w:spacing w:val="-1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освоения</w:t>
      </w:r>
      <w:r w:rsidRPr="008A23E1">
        <w:rPr>
          <w:rFonts w:ascii="Times New Roman" w:eastAsia="Times New Roman" w:hAnsi="Times New Roman" w:cs="Times New Roman"/>
          <w:spacing w:val="-11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ими</w:t>
      </w:r>
      <w:r w:rsidRPr="008A23E1">
        <w:rPr>
          <w:rFonts w:ascii="Times New Roman" w:eastAsia="Times New Roman" w:hAnsi="Times New Roman" w:cs="Times New Roman"/>
          <w:spacing w:val="-14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образовательных</w:t>
      </w:r>
      <w:r w:rsidRPr="008A23E1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программ</w:t>
      </w:r>
      <w:r w:rsidRPr="008A23E1">
        <w:rPr>
          <w:rFonts w:ascii="Times New Roman" w:eastAsia="Times New Roman" w:hAnsi="Times New Roman" w:cs="Times New Roman"/>
          <w:spacing w:val="-13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>начального</w:t>
      </w:r>
      <w:r w:rsidRPr="008A23E1">
        <w:rPr>
          <w:rFonts w:ascii="Times New Roman" w:eastAsia="Times New Roman" w:hAnsi="Times New Roman" w:cs="Times New Roman"/>
          <w:spacing w:val="-62"/>
          <w:szCs w:val="24"/>
        </w:rPr>
        <w:t xml:space="preserve"> </w:t>
      </w:r>
      <w:r w:rsidRPr="008A23E1">
        <w:rPr>
          <w:rFonts w:ascii="Times New Roman" w:eastAsia="Times New Roman" w:hAnsi="Times New Roman" w:cs="Times New Roman"/>
          <w:szCs w:val="24"/>
        </w:rPr>
        <w:t xml:space="preserve">общего </w:t>
      </w:r>
      <w:r w:rsidRPr="00D03006">
        <w:rPr>
          <w:rFonts w:ascii="Times New Roman" w:eastAsia="Times New Roman" w:hAnsi="Times New Roman" w:cs="Times New Roman"/>
          <w:szCs w:val="24"/>
        </w:rPr>
        <w:t>образования.</w:t>
      </w:r>
    </w:p>
    <w:p w:rsidR="00F66E2D" w:rsidRPr="00A26D27" w:rsidRDefault="00A26D27" w:rsidP="00A26D27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2D38">
        <w:rPr>
          <w:rFonts w:ascii="Times New Roman" w:hAnsi="Times New Roman"/>
          <w:sz w:val="24"/>
          <w:szCs w:val="24"/>
        </w:rPr>
        <w:t xml:space="preserve">         </w:t>
      </w:r>
      <w:r w:rsidR="00F66E2D" w:rsidRPr="007C2D38">
        <w:rPr>
          <w:rFonts w:ascii="Times New Roman" w:hAnsi="Times New Roman"/>
          <w:sz w:val="24"/>
          <w:szCs w:val="24"/>
        </w:rPr>
        <w:t xml:space="preserve">Образовательная деятельность </w:t>
      </w:r>
      <w:r w:rsidR="00D03006" w:rsidRPr="007C2D38">
        <w:rPr>
          <w:rFonts w:ascii="Times New Roman" w:hAnsi="Times New Roman"/>
          <w:sz w:val="24"/>
          <w:szCs w:val="24"/>
        </w:rPr>
        <w:t>Ц</w:t>
      </w:r>
      <w:r w:rsidR="00772B5C" w:rsidRPr="007C2D38">
        <w:rPr>
          <w:rFonts w:ascii="Times New Roman" w:hAnsi="Times New Roman"/>
          <w:sz w:val="24"/>
          <w:szCs w:val="24"/>
        </w:rPr>
        <w:t xml:space="preserve">ентра развития ребенка - </w:t>
      </w:r>
      <w:r w:rsidR="00F66E2D" w:rsidRPr="007C2D38">
        <w:rPr>
          <w:rFonts w:ascii="Times New Roman" w:hAnsi="Times New Roman"/>
          <w:sz w:val="24"/>
          <w:szCs w:val="24"/>
        </w:rPr>
        <w:t>детского сада № 32 ориентирована на обеспечение развития каждого воспитанника, нацелена на полноценное проживание ребенком всех этапов детства. Для контроля качества осуществления работы с детьми по образовательной программе дошкольного образования (в соответствии с ФОП ДО и ФГОС ДО) применяется на основе диагностич</w:t>
      </w:r>
      <w:r w:rsidRPr="007C2D38">
        <w:rPr>
          <w:rFonts w:ascii="Times New Roman" w:hAnsi="Times New Roman"/>
          <w:sz w:val="24"/>
          <w:szCs w:val="24"/>
        </w:rPr>
        <w:t xml:space="preserve">еской методики Н.В. </w:t>
      </w:r>
      <w:r w:rsidR="005B52B5" w:rsidRPr="007C2D38">
        <w:rPr>
          <w:rFonts w:ascii="Times New Roman" w:hAnsi="Times New Roman"/>
          <w:sz w:val="24"/>
          <w:szCs w:val="24"/>
        </w:rPr>
        <w:t xml:space="preserve">Верещагиной </w:t>
      </w:r>
      <w:r w:rsidR="00F66E2D" w:rsidRPr="007C2D38">
        <w:rPr>
          <w:rFonts w:ascii="Times New Roman" w:hAnsi="Times New Roman"/>
          <w:sz w:val="24"/>
          <w:szCs w:val="24"/>
        </w:rPr>
        <w:t>«Диагностика</w:t>
      </w:r>
      <w:r w:rsidR="00F66E2D" w:rsidRPr="007C2D38">
        <w:rPr>
          <w:rFonts w:ascii="Times New Roman" w:hAnsi="Times New Roman"/>
          <w:sz w:val="24"/>
          <w:szCs w:val="24"/>
        </w:rPr>
        <w:br/>
        <w:t>педагогического процесса в дошкольной образовательной организации» и «Наблюдение за</w:t>
      </w:r>
      <w:r w:rsidR="00F66E2D" w:rsidRPr="007C2D38">
        <w:rPr>
          <w:rFonts w:ascii="Times New Roman" w:hAnsi="Times New Roman"/>
          <w:sz w:val="24"/>
          <w:szCs w:val="24"/>
        </w:rPr>
        <w:br/>
        <w:t xml:space="preserve">развитием детей в дошкольных группах» </w:t>
      </w:r>
      <w:r w:rsidR="00F66E2D" w:rsidRPr="00A26D27">
        <w:rPr>
          <w:rFonts w:ascii="Times New Roman" w:hAnsi="Times New Roman"/>
          <w:sz w:val="24"/>
          <w:szCs w:val="24"/>
        </w:rPr>
        <w:t>по методик</w:t>
      </w:r>
      <w:r w:rsidRPr="00A26D27">
        <w:rPr>
          <w:rFonts w:ascii="Times New Roman" w:hAnsi="Times New Roman"/>
          <w:sz w:val="24"/>
          <w:szCs w:val="24"/>
        </w:rPr>
        <w:t xml:space="preserve">е Н.А. Коротковой, П.Г. </w:t>
      </w:r>
      <w:proofErr w:type="spellStart"/>
      <w:r w:rsidRPr="00A26D27">
        <w:rPr>
          <w:rFonts w:ascii="Times New Roman" w:hAnsi="Times New Roman"/>
          <w:sz w:val="24"/>
          <w:szCs w:val="24"/>
        </w:rPr>
        <w:t>Нежнова</w:t>
      </w:r>
      <w:proofErr w:type="spellEnd"/>
      <w:r w:rsidRPr="00A26D27">
        <w:rPr>
          <w:rFonts w:ascii="Times New Roman" w:hAnsi="Times New Roman"/>
          <w:sz w:val="24"/>
          <w:szCs w:val="24"/>
        </w:rPr>
        <w:t>.</w:t>
      </w:r>
      <w:r w:rsidR="00F66E2D" w:rsidRPr="00A26D27">
        <w:rPr>
          <w:rFonts w:ascii="Times New Roman" w:hAnsi="Times New Roman"/>
          <w:sz w:val="24"/>
          <w:szCs w:val="24"/>
        </w:rPr>
        <w:br/>
      </w:r>
      <w:r w:rsidR="003D227D">
        <w:rPr>
          <w:rFonts w:ascii="Times New Roman" w:hAnsi="Times New Roman"/>
          <w:sz w:val="24"/>
          <w:szCs w:val="24"/>
        </w:rPr>
        <w:t>Они позволяют п</w:t>
      </w:r>
      <w:r w:rsidR="00F66E2D" w:rsidRPr="00A26D27">
        <w:rPr>
          <w:rFonts w:ascii="Times New Roman" w:hAnsi="Times New Roman"/>
          <w:sz w:val="24"/>
          <w:szCs w:val="24"/>
        </w:rPr>
        <w:t>едагогам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F66E2D" w:rsidRDefault="00F66E2D" w:rsidP="005B52B5">
      <w:pPr>
        <w:pStyle w:val="af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6D27">
        <w:rPr>
          <w:rFonts w:ascii="Times New Roman" w:hAnsi="Times New Roman"/>
          <w:sz w:val="24"/>
          <w:szCs w:val="24"/>
        </w:rPr>
        <w:t xml:space="preserve">Результаты качества освоения воспитанниками образовательной программы дошкольного </w:t>
      </w:r>
      <w:r w:rsidRPr="007C2D38">
        <w:rPr>
          <w:rFonts w:ascii="Times New Roman" w:hAnsi="Times New Roman"/>
          <w:sz w:val="24"/>
          <w:szCs w:val="24"/>
        </w:rPr>
        <w:t xml:space="preserve">образования </w:t>
      </w:r>
      <w:r w:rsidR="005B31BB" w:rsidRPr="007C2D38">
        <w:rPr>
          <w:rFonts w:ascii="Times New Roman" w:hAnsi="Times New Roman"/>
          <w:sz w:val="24"/>
          <w:szCs w:val="24"/>
        </w:rPr>
        <w:t xml:space="preserve">Центра развития ребенка - </w:t>
      </w:r>
      <w:r w:rsidRPr="007C2D38">
        <w:rPr>
          <w:rFonts w:ascii="Times New Roman" w:hAnsi="Times New Roman"/>
          <w:sz w:val="24"/>
          <w:szCs w:val="24"/>
        </w:rPr>
        <w:t xml:space="preserve"> детского сада № </w:t>
      </w:r>
      <w:r w:rsidR="00A26D27" w:rsidRPr="007C2D38">
        <w:rPr>
          <w:rFonts w:ascii="Times New Roman" w:hAnsi="Times New Roman"/>
          <w:sz w:val="24"/>
          <w:szCs w:val="24"/>
        </w:rPr>
        <w:t xml:space="preserve">32 по </w:t>
      </w:r>
      <w:r w:rsidRPr="007C2D38">
        <w:rPr>
          <w:rFonts w:ascii="Times New Roman" w:hAnsi="Times New Roman"/>
          <w:sz w:val="24"/>
          <w:szCs w:val="24"/>
        </w:rPr>
        <w:t xml:space="preserve">образовательным областям на конец </w:t>
      </w:r>
      <w:r w:rsidR="001B55A9" w:rsidRPr="007C2D38">
        <w:rPr>
          <w:rFonts w:ascii="Times New Roman" w:hAnsi="Times New Roman"/>
          <w:sz w:val="24"/>
          <w:szCs w:val="24"/>
        </w:rPr>
        <w:t xml:space="preserve">учебного </w:t>
      </w:r>
      <w:r w:rsidRPr="007C2D38">
        <w:rPr>
          <w:rFonts w:ascii="Times New Roman" w:hAnsi="Times New Roman"/>
          <w:sz w:val="24"/>
          <w:szCs w:val="24"/>
        </w:rPr>
        <w:t>202</w:t>
      </w:r>
      <w:r w:rsidR="005B31BB" w:rsidRPr="007C2D38">
        <w:rPr>
          <w:rFonts w:ascii="Times New Roman" w:hAnsi="Times New Roman"/>
          <w:sz w:val="24"/>
          <w:szCs w:val="24"/>
        </w:rPr>
        <w:t>5</w:t>
      </w:r>
      <w:r w:rsidRPr="007C2D38">
        <w:rPr>
          <w:rFonts w:ascii="Times New Roman" w:hAnsi="Times New Roman"/>
          <w:sz w:val="24"/>
          <w:szCs w:val="24"/>
        </w:rPr>
        <w:t xml:space="preserve"> года </w:t>
      </w:r>
      <w:r w:rsidRPr="00A26D27">
        <w:rPr>
          <w:rFonts w:ascii="Times New Roman" w:hAnsi="Times New Roman"/>
          <w:sz w:val="24"/>
          <w:szCs w:val="24"/>
        </w:rPr>
        <w:t>выглядят следующим образом:</w:t>
      </w:r>
    </w:p>
    <w:p w:rsidR="00542F6D" w:rsidRPr="00A26D27" w:rsidRDefault="00542F6D" w:rsidP="00A26D27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91"/>
        <w:gridCol w:w="2324"/>
        <w:gridCol w:w="2127"/>
        <w:gridCol w:w="2369"/>
      </w:tblGrid>
      <w:tr w:rsidR="00542F6D" w:rsidRPr="00542F6D" w:rsidTr="001B55A9">
        <w:tc>
          <w:tcPr>
            <w:tcW w:w="3091" w:type="dxa"/>
          </w:tcPr>
          <w:p w:rsidR="00542F6D" w:rsidRPr="00542F6D" w:rsidRDefault="00542F6D" w:rsidP="00542F6D">
            <w:pPr>
              <w:rPr>
                <w:rFonts w:ascii="Times New Roman" w:hAnsi="Times New Roman" w:cs="Times New Roman"/>
                <w:b/>
              </w:rPr>
            </w:pPr>
            <w:r w:rsidRPr="00542F6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324" w:type="dxa"/>
          </w:tcPr>
          <w:p w:rsidR="00542F6D" w:rsidRPr="00542F6D" w:rsidRDefault="00542F6D" w:rsidP="00542F6D">
            <w:pPr>
              <w:rPr>
                <w:rFonts w:ascii="Times New Roman" w:hAnsi="Times New Roman" w:cs="Times New Roman"/>
                <w:b/>
              </w:rPr>
            </w:pPr>
            <w:r w:rsidRPr="00542F6D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2127" w:type="dxa"/>
          </w:tcPr>
          <w:p w:rsidR="00542F6D" w:rsidRPr="00542F6D" w:rsidRDefault="00542F6D" w:rsidP="00542F6D">
            <w:pPr>
              <w:rPr>
                <w:rFonts w:ascii="Times New Roman" w:hAnsi="Times New Roman" w:cs="Times New Roman"/>
                <w:b/>
              </w:rPr>
            </w:pPr>
            <w:r w:rsidRPr="00542F6D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2369" w:type="dxa"/>
          </w:tcPr>
          <w:p w:rsidR="00542F6D" w:rsidRPr="00542F6D" w:rsidRDefault="00542F6D" w:rsidP="00542F6D">
            <w:pPr>
              <w:rPr>
                <w:rFonts w:ascii="Times New Roman" w:hAnsi="Times New Roman" w:cs="Times New Roman"/>
                <w:b/>
              </w:rPr>
            </w:pPr>
            <w:r w:rsidRPr="00542F6D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</w:tr>
      <w:tr w:rsidR="001B55A9" w:rsidRPr="00542F6D" w:rsidTr="001B55A9">
        <w:tc>
          <w:tcPr>
            <w:tcW w:w="3091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</w:rPr>
            </w:pPr>
            <w:r w:rsidRPr="001B55A9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324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9,2%</w:t>
            </w:r>
          </w:p>
        </w:tc>
        <w:tc>
          <w:tcPr>
            <w:tcW w:w="2127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47,3%</w:t>
            </w:r>
          </w:p>
        </w:tc>
        <w:tc>
          <w:tcPr>
            <w:tcW w:w="2369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43,5</w:t>
            </w: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%</w:t>
            </w:r>
          </w:p>
        </w:tc>
      </w:tr>
      <w:tr w:rsidR="001B55A9" w:rsidRPr="00542F6D" w:rsidTr="001B55A9">
        <w:tc>
          <w:tcPr>
            <w:tcW w:w="3091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</w:rPr>
            </w:pPr>
            <w:r w:rsidRPr="001B55A9">
              <w:rPr>
                <w:rFonts w:ascii="Times New Roman" w:hAnsi="Times New Roman" w:cs="Times New Roman"/>
              </w:rPr>
              <w:lastRenderedPageBreak/>
              <w:t>Социально-коммуникативное развитие</w:t>
            </w:r>
          </w:p>
        </w:tc>
        <w:tc>
          <w:tcPr>
            <w:tcW w:w="2324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4%</w:t>
            </w:r>
          </w:p>
        </w:tc>
        <w:tc>
          <w:tcPr>
            <w:tcW w:w="2127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21%</w:t>
            </w:r>
          </w:p>
        </w:tc>
        <w:tc>
          <w:tcPr>
            <w:tcW w:w="2369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75%</w:t>
            </w:r>
          </w:p>
        </w:tc>
      </w:tr>
      <w:tr w:rsidR="001B55A9" w:rsidRPr="00542F6D" w:rsidTr="001B55A9">
        <w:tc>
          <w:tcPr>
            <w:tcW w:w="3091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</w:rPr>
            </w:pPr>
            <w:r w:rsidRPr="001B55A9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324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4%</w:t>
            </w:r>
          </w:p>
        </w:tc>
        <w:tc>
          <w:tcPr>
            <w:tcW w:w="2127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34,2%</w:t>
            </w:r>
          </w:p>
        </w:tc>
        <w:tc>
          <w:tcPr>
            <w:tcW w:w="2369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61,8%</w:t>
            </w:r>
          </w:p>
        </w:tc>
      </w:tr>
      <w:tr w:rsidR="001B55A9" w:rsidRPr="00542F6D" w:rsidTr="001B55A9">
        <w:tc>
          <w:tcPr>
            <w:tcW w:w="3091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</w:rPr>
            </w:pPr>
            <w:r w:rsidRPr="001B55A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324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5,3%</w:t>
            </w:r>
          </w:p>
        </w:tc>
        <w:tc>
          <w:tcPr>
            <w:tcW w:w="2127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36,8%</w:t>
            </w:r>
          </w:p>
        </w:tc>
        <w:tc>
          <w:tcPr>
            <w:tcW w:w="2369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57,9%</w:t>
            </w:r>
          </w:p>
        </w:tc>
      </w:tr>
      <w:tr w:rsidR="001B55A9" w:rsidRPr="00542F6D" w:rsidTr="001B55A9">
        <w:tc>
          <w:tcPr>
            <w:tcW w:w="3091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</w:rPr>
            </w:pPr>
            <w:r w:rsidRPr="001B55A9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324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1,3%</w:t>
            </w:r>
          </w:p>
        </w:tc>
        <w:tc>
          <w:tcPr>
            <w:tcW w:w="2127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42,1%</w:t>
            </w:r>
          </w:p>
        </w:tc>
        <w:tc>
          <w:tcPr>
            <w:tcW w:w="2369" w:type="dxa"/>
          </w:tcPr>
          <w:p w:rsidR="001B55A9" w:rsidRPr="001B55A9" w:rsidRDefault="001B55A9" w:rsidP="001B55A9">
            <w:pPr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B55A9">
              <w:rPr>
                <w:rFonts w:ascii="Times New Roman" w:hAnsi="Times New Roman" w:cs="Times New Roman"/>
                <w:szCs w:val="28"/>
                <w:shd w:val="clear" w:color="auto" w:fill="FFFFFF"/>
              </w:rPr>
              <w:t>56,6%</w:t>
            </w:r>
          </w:p>
        </w:tc>
      </w:tr>
    </w:tbl>
    <w:p w:rsidR="00542F6D" w:rsidRDefault="00542F6D" w:rsidP="008A23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2F6D" w:rsidRPr="00542F6D" w:rsidRDefault="00542F6D" w:rsidP="007C2D38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542F6D">
        <w:rPr>
          <w:rFonts w:ascii="Times New Roman" w:hAnsi="Times New Roman"/>
          <w:szCs w:val="24"/>
        </w:rPr>
        <w:t>На основе оценки образовательных результатов можно сделать вывод об успешном освоении воспитанниками образовательной программы детского сада.</w:t>
      </w:r>
    </w:p>
    <w:p w:rsidR="00542F6D" w:rsidRDefault="00542F6D" w:rsidP="007C2D38">
      <w:pPr>
        <w:spacing w:after="0"/>
        <w:ind w:firstLine="709"/>
        <w:jc w:val="both"/>
        <w:rPr>
          <w:rFonts w:ascii="Times New Roman" w:hAnsi="Times New Roman"/>
          <w:color w:val="FF0000"/>
          <w:szCs w:val="24"/>
        </w:rPr>
      </w:pPr>
    </w:p>
    <w:p w:rsidR="00502E93" w:rsidRPr="00685DDB" w:rsidRDefault="00502E93" w:rsidP="007C2D38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5B31BB">
        <w:rPr>
          <w:rFonts w:ascii="Times New Roman" w:hAnsi="Times New Roman"/>
          <w:szCs w:val="24"/>
        </w:rPr>
        <w:t xml:space="preserve">В детском саду </w:t>
      </w:r>
      <w:r w:rsidRPr="00685DDB">
        <w:rPr>
          <w:rFonts w:ascii="Times New Roman" w:hAnsi="Times New Roman"/>
          <w:szCs w:val="24"/>
        </w:rPr>
        <w:t>систематически, целенаправленно осуществляется работа с семьями воспитанников. Продуктивность сотрудничества с родителями воспитатели детского сада обеспечивают сочетание традиционных и интерактивных форм сотрудничества. Основные формы работы с родителями по повышению эффективности взаимодействия:</w:t>
      </w:r>
    </w:p>
    <w:p w:rsidR="00502E93" w:rsidRPr="00685DDB" w:rsidRDefault="00502E93" w:rsidP="007C2D38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-изучение проблем семьи чер</w:t>
      </w:r>
      <w:r w:rsidR="007C2D38">
        <w:rPr>
          <w:rFonts w:ascii="Times New Roman" w:hAnsi="Times New Roman"/>
          <w:sz w:val="24"/>
          <w:szCs w:val="24"/>
        </w:rPr>
        <w:t>ез анкетирование, тестирование</w:t>
      </w:r>
      <w:r w:rsidRPr="00685DDB">
        <w:rPr>
          <w:rFonts w:ascii="Times New Roman" w:hAnsi="Times New Roman"/>
          <w:sz w:val="24"/>
          <w:szCs w:val="24"/>
        </w:rPr>
        <w:t>, беседы с родителями (законными представителями);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-изучение и распространение положительного семейного опыта;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-привлечение родителей к участию в жизни детского сада с использованием нетрадиционных форм работы с родителями;</w:t>
      </w:r>
    </w:p>
    <w:p w:rsidR="00502E93" w:rsidRPr="00685DDB" w:rsidRDefault="003226C1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-проведение общих </w:t>
      </w:r>
      <w:r w:rsidR="00502E93" w:rsidRPr="00685DDB">
        <w:rPr>
          <w:rFonts w:ascii="Times New Roman" w:hAnsi="Times New Roman"/>
          <w:sz w:val="24"/>
          <w:szCs w:val="24"/>
        </w:rPr>
        <w:t>и групповых родительских собраний, консультаций, семинаров, бесед;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-повышение педагогической культуры родителей средствами наглядной агитации;</w:t>
      </w:r>
    </w:p>
    <w:p w:rsidR="00502E93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-взаимодействие с родителями через систему Интернет, посредством официального сайта учреждения и электронной почты.</w:t>
      </w:r>
    </w:p>
    <w:p w:rsidR="00502E93" w:rsidRPr="006B6A66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6A66">
        <w:rPr>
          <w:rFonts w:ascii="Times New Roman" w:hAnsi="Times New Roman"/>
          <w:sz w:val="24"/>
          <w:szCs w:val="24"/>
        </w:rPr>
        <w:t>Детский сад осуществля</w:t>
      </w:r>
      <w:r w:rsidR="0000608E" w:rsidRPr="006B6A66">
        <w:rPr>
          <w:rFonts w:ascii="Times New Roman" w:hAnsi="Times New Roman"/>
          <w:sz w:val="24"/>
          <w:szCs w:val="24"/>
        </w:rPr>
        <w:t>ет преемс</w:t>
      </w:r>
      <w:r w:rsidR="006B6A66" w:rsidRPr="006B6A66">
        <w:rPr>
          <w:rFonts w:ascii="Times New Roman" w:hAnsi="Times New Roman"/>
          <w:sz w:val="24"/>
          <w:szCs w:val="24"/>
        </w:rPr>
        <w:t>твенность с СОШ</w:t>
      </w:r>
      <w:r w:rsidR="0000608E" w:rsidRPr="006B6A66">
        <w:rPr>
          <w:rFonts w:ascii="Times New Roman" w:hAnsi="Times New Roman"/>
          <w:sz w:val="24"/>
          <w:szCs w:val="24"/>
        </w:rPr>
        <w:t xml:space="preserve">. </w:t>
      </w:r>
      <w:r w:rsidRPr="006B6A66">
        <w:rPr>
          <w:rFonts w:ascii="Times New Roman" w:hAnsi="Times New Roman"/>
          <w:sz w:val="24"/>
          <w:szCs w:val="24"/>
        </w:rPr>
        <w:t>Преемственность программ дошкольного и начального образования обеспечивается по следующим направлениям:</w:t>
      </w:r>
    </w:p>
    <w:p w:rsidR="00502E93" w:rsidRPr="006B6A66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6A66">
        <w:rPr>
          <w:rFonts w:ascii="Times New Roman" w:hAnsi="Times New Roman"/>
          <w:sz w:val="24"/>
          <w:szCs w:val="24"/>
        </w:rPr>
        <w:t xml:space="preserve">-развитие любознательности у детей дошкольного возраста как основы развития </w:t>
      </w:r>
      <w:r w:rsidR="007C2D38" w:rsidRPr="006B6A66">
        <w:rPr>
          <w:rFonts w:ascii="Times New Roman" w:hAnsi="Times New Roman"/>
          <w:sz w:val="24"/>
          <w:szCs w:val="24"/>
        </w:rPr>
        <w:t>познавательных способностей,</w:t>
      </w:r>
      <w:r w:rsidRPr="006B6A66">
        <w:rPr>
          <w:rFonts w:ascii="Times New Roman" w:hAnsi="Times New Roman"/>
          <w:sz w:val="24"/>
          <w:szCs w:val="24"/>
        </w:rPr>
        <w:t xml:space="preserve"> обучающихся;</w:t>
      </w:r>
    </w:p>
    <w:p w:rsidR="00502E93" w:rsidRPr="006B6A66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6A66">
        <w:rPr>
          <w:rFonts w:ascii="Times New Roman" w:hAnsi="Times New Roman"/>
          <w:sz w:val="24"/>
          <w:szCs w:val="24"/>
        </w:rPr>
        <w:t>-формирование самостоятельности мышления, целостной картины мира, творческого воображения, как направления интеллектуального и личностного развития воспитанника и обучающего;</w:t>
      </w:r>
    </w:p>
    <w:p w:rsidR="00502E93" w:rsidRPr="006B6A66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6A66">
        <w:rPr>
          <w:rFonts w:ascii="Times New Roman" w:hAnsi="Times New Roman"/>
          <w:sz w:val="24"/>
          <w:szCs w:val="24"/>
        </w:rPr>
        <w:t>- формирование основ личной гигиены и здорового образа жизни как оптимальных условий для охраны и укрепления здоровья воспитанников и обучающихся;</w:t>
      </w:r>
    </w:p>
    <w:p w:rsidR="00502E93" w:rsidRPr="006B6A66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6A66">
        <w:rPr>
          <w:rFonts w:ascii="Times New Roman" w:hAnsi="Times New Roman"/>
          <w:sz w:val="24"/>
          <w:szCs w:val="24"/>
        </w:rPr>
        <w:t xml:space="preserve">-развитие </w:t>
      </w:r>
      <w:proofErr w:type="spellStart"/>
      <w:r w:rsidRPr="006B6A66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6B6A66">
        <w:rPr>
          <w:rFonts w:ascii="Times New Roman" w:hAnsi="Times New Roman"/>
          <w:sz w:val="24"/>
          <w:szCs w:val="24"/>
        </w:rPr>
        <w:t xml:space="preserve"> – умения общаться с взрослыми и сверстниками как одного из необходимых условий успешности учебной деятельности.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 xml:space="preserve"> Задачи: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85DDB">
        <w:rPr>
          <w:rFonts w:ascii="Times New Roman" w:hAnsi="Times New Roman"/>
          <w:sz w:val="24"/>
          <w:szCs w:val="24"/>
        </w:rPr>
        <w:t>Способствовать полноценному взаимодействию игровой и учебно-познавательной деятельности в педагогическом процессе.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2.Формировать у детей желание учиться, основы умения учиться, самостоятельно определять свои достижения и ограничения, расширять границы своих возможностей с помощью других людей – взрослых и сверстников.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 xml:space="preserve">3. Учитывать достижения дошкольного этапа </w:t>
      </w:r>
      <w:r w:rsidR="003226C1">
        <w:rPr>
          <w:rFonts w:ascii="Times New Roman" w:hAnsi="Times New Roman"/>
          <w:sz w:val="24"/>
          <w:szCs w:val="24"/>
        </w:rPr>
        <w:t xml:space="preserve">развития ребенка, не прерывать </w:t>
      </w:r>
      <w:r w:rsidRPr="00685DDB">
        <w:rPr>
          <w:rFonts w:ascii="Times New Roman" w:hAnsi="Times New Roman"/>
          <w:sz w:val="24"/>
          <w:szCs w:val="24"/>
        </w:rPr>
        <w:t>и не подавлять дошкольную линию развития при переходе к начальному образованию.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DDB">
        <w:rPr>
          <w:rFonts w:ascii="Times New Roman" w:hAnsi="Times New Roman"/>
          <w:sz w:val="24"/>
          <w:szCs w:val="24"/>
        </w:rPr>
        <w:t>Взаимодействие детского сада и школы строится на следующих принципах: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85DDB">
        <w:rPr>
          <w:rFonts w:ascii="Times New Roman" w:hAnsi="Times New Roman"/>
          <w:sz w:val="24"/>
          <w:szCs w:val="24"/>
        </w:rPr>
        <w:t>учет индивидуальных особенностей и возможностей детей старшего дошкольного и младшего школьного возраста;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85DDB">
        <w:rPr>
          <w:rFonts w:ascii="Times New Roman" w:hAnsi="Times New Roman"/>
          <w:sz w:val="24"/>
          <w:szCs w:val="24"/>
        </w:rPr>
        <w:t>комплексный подход к воспитанию;</w:t>
      </w:r>
    </w:p>
    <w:p w:rsidR="00502E93" w:rsidRPr="00685DDB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5DDB">
        <w:rPr>
          <w:rFonts w:ascii="Times New Roman" w:hAnsi="Times New Roman"/>
          <w:sz w:val="24"/>
          <w:szCs w:val="24"/>
        </w:rPr>
        <w:t xml:space="preserve"> системность и последовательность деятельности;</w:t>
      </w:r>
    </w:p>
    <w:p w:rsidR="00502E93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5DDB">
        <w:rPr>
          <w:rFonts w:ascii="Times New Roman" w:hAnsi="Times New Roman"/>
          <w:sz w:val="24"/>
          <w:szCs w:val="24"/>
        </w:rPr>
        <w:t>уважение к ребенку, процессу и результатам его деятельности в сочетании с разумной требовательностью.</w:t>
      </w:r>
    </w:p>
    <w:p w:rsidR="000C476C" w:rsidRPr="00A852ED" w:rsidRDefault="00502E93" w:rsidP="00921322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67EB0" w:rsidRPr="00921322" w:rsidRDefault="00F67EB0" w:rsidP="00921322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921322" w:rsidRPr="003A73E1" w:rsidRDefault="00921322" w:rsidP="003226C1">
      <w:pPr>
        <w:spacing w:before="120" w:after="0" w:line="240" w:lineRule="auto"/>
        <w:jc w:val="both"/>
        <w:rPr>
          <w:b/>
          <w:sz w:val="20"/>
          <w:szCs w:val="20"/>
        </w:rPr>
      </w:pPr>
    </w:p>
    <w:p w:rsidR="00502E93" w:rsidRPr="00C26382" w:rsidRDefault="00502E93" w:rsidP="003226C1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  <w:r w:rsidRPr="00502E93">
        <w:rPr>
          <w:b/>
          <w:sz w:val="20"/>
          <w:szCs w:val="20"/>
        </w:rPr>
        <w:t xml:space="preserve">  </w:t>
      </w:r>
      <w:r w:rsidR="00921322">
        <w:rPr>
          <w:b/>
          <w:sz w:val="20"/>
          <w:szCs w:val="20"/>
        </w:rPr>
        <w:tab/>
      </w:r>
      <w:r w:rsidRPr="00A852ED">
        <w:rPr>
          <w:rFonts w:ascii="Times New Roman" w:hAnsi="Times New Roman" w:cs="Times New Roman"/>
          <w:szCs w:val="24"/>
        </w:rPr>
        <w:t xml:space="preserve">Основная цель воспитательной работы в детском саду: создание благоприятных социально-педагогических условий для максимального развития ребенка, раскрытия его способностей и его самореализации; обеспечения чувства психологической защищенности.                                   </w:t>
      </w:r>
      <w:r w:rsidR="003226C1">
        <w:rPr>
          <w:rFonts w:ascii="Times New Roman" w:hAnsi="Times New Roman" w:cs="Times New Roman"/>
          <w:szCs w:val="24"/>
        </w:rPr>
        <w:t xml:space="preserve">  </w:t>
      </w:r>
      <w:r w:rsidR="003226C1">
        <w:rPr>
          <w:rFonts w:ascii="Times New Roman" w:hAnsi="Times New Roman" w:cs="Times New Roman"/>
          <w:szCs w:val="24"/>
        </w:rPr>
        <w:tab/>
        <w:t xml:space="preserve">Одной из приоритетных задач </w:t>
      </w:r>
      <w:r w:rsidRPr="00A852ED">
        <w:rPr>
          <w:rFonts w:ascii="Times New Roman" w:hAnsi="Times New Roman" w:cs="Times New Roman"/>
          <w:szCs w:val="24"/>
        </w:rPr>
        <w:t xml:space="preserve">деятельности учреждения является расширение круга социальных партнеров. Коллектив </w:t>
      </w:r>
      <w:r w:rsidR="005B31BB">
        <w:rPr>
          <w:rFonts w:ascii="Times New Roman" w:hAnsi="Times New Roman" w:cs="Times New Roman"/>
          <w:szCs w:val="24"/>
        </w:rPr>
        <w:t>Центра развития ребенка -</w:t>
      </w:r>
      <w:r w:rsidR="000A4309">
        <w:rPr>
          <w:rFonts w:ascii="Times New Roman" w:hAnsi="Times New Roman" w:cs="Times New Roman"/>
          <w:szCs w:val="24"/>
        </w:rPr>
        <w:t xml:space="preserve"> </w:t>
      </w:r>
      <w:r w:rsidR="000A4309" w:rsidRPr="005B31BB">
        <w:rPr>
          <w:rFonts w:ascii="Times New Roman" w:hAnsi="Times New Roman" w:cs="Times New Roman"/>
          <w:szCs w:val="24"/>
        </w:rPr>
        <w:t xml:space="preserve">детского сада № 32 </w:t>
      </w:r>
      <w:r w:rsidR="003226C1">
        <w:rPr>
          <w:rFonts w:ascii="Times New Roman" w:hAnsi="Times New Roman" w:cs="Times New Roman"/>
          <w:szCs w:val="24"/>
        </w:rPr>
        <w:t xml:space="preserve">активно сотрудничает </w:t>
      </w:r>
      <w:r w:rsidRPr="00A852ED">
        <w:rPr>
          <w:rFonts w:ascii="Times New Roman" w:hAnsi="Times New Roman" w:cs="Times New Roman"/>
          <w:szCs w:val="24"/>
        </w:rPr>
        <w:t>в социальном окруже</w:t>
      </w:r>
      <w:r w:rsidR="00A852ED">
        <w:rPr>
          <w:rFonts w:ascii="Times New Roman" w:hAnsi="Times New Roman" w:cs="Times New Roman"/>
          <w:szCs w:val="24"/>
        </w:rPr>
        <w:t>нии</w:t>
      </w:r>
      <w:r w:rsidR="003226C1">
        <w:rPr>
          <w:rFonts w:ascii="Times New Roman" w:hAnsi="Times New Roman" w:cs="Times New Roman"/>
          <w:szCs w:val="24"/>
        </w:rPr>
        <w:t xml:space="preserve"> по </w:t>
      </w:r>
      <w:r w:rsidR="00A852ED">
        <w:rPr>
          <w:rFonts w:ascii="Times New Roman" w:hAnsi="Times New Roman" w:cs="Times New Roman"/>
          <w:szCs w:val="24"/>
        </w:rPr>
        <w:t xml:space="preserve">нескольким направлениям.                                                                                     </w:t>
      </w:r>
      <w:r w:rsidR="00A852ED">
        <w:rPr>
          <w:rFonts w:ascii="Times New Roman" w:hAnsi="Times New Roman" w:cs="Times New Roman"/>
          <w:szCs w:val="24"/>
        </w:rPr>
        <w:tab/>
      </w:r>
      <w:r w:rsidR="007C2D38">
        <w:rPr>
          <w:rFonts w:ascii="Times New Roman" w:hAnsi="Times New Roman" w:cs="Times New Roman"/>
          <w:szCs w:val="24"/>
        </w:rPr>
        <w:t xml:space="preserve"> </w:t>
      </w:r>
      <w:r w:rsidRPr="006B6A66">
        <w:rPr>
          <w:rFonts w:ascii="Times New Roman" w:hAnsi="Times New Roman" w:cs="Times New Roman"/>
          <w:szCs w:val="24"/>
        </w:rPr>
        <w:t xml:space="preserve">Информационно – образовательное: сотрудничество с МУ ДПО «Информационно-образовательный Центр», отделом по пропаганде безопасности дорожного </w:t>
      </w:r>
      <w:r w:rsidR="00D30120" w:rsidRPr="006B6A66">
        <w:rPr>
          <w:rFonts w:ascii="Times New Roman" w:hAnsi="Times New Roman" w:cs="Times New Roman"/>
          <w:szCs w:val="24"/>
        </w:rPr>
        <w:t>движения Госавтоинспекции МУ МВД России "Рыбинское"</w:t>
      </w:r>
      <w:r w:rsidRPr="006B6A66">
        <w:rPr>
          <w:rFonts w:ascii="Times New Roman" w:hAnsi="Times New Roman" w:cs="Times New Roman"/>
          <w:szCs w:val="24"/>
        </w:rPr>
        <w:t xml:space="preserve">, пожарной частью ФГКУ «2 ОФПС по ЯО».       </w:t>
      </w:r>
    </w:p>
    <w:p w:rsidR="00502E93" w:rsidRPr="006B6A66" w:rsidRDefault="00502E93" w:rsidP="003226C1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26382">
        <w:rPr>
          <w:rFonts w:ascii="Times New Roman" w:hAnsi="Times New Roman" w:cs="Times New Roman"/>
          <w:color w:val="FF0000"/>
          <w:szCs w:val="24"/>
        </w:rPr>
        <w:tab/>
      </w:r>
      <w:r w:rsidRPr="00E453AF">
        <w:rPr>
          <w:rFonts w:ascii="Times New Roman" w:hAnsi="Times New Roman" w:cs="Times New Roman"/>
          <w:szCs w:val="24"/>
        </w:rPr>
        <w:t>Культурно-ма</w:t>
      </w:r>
      <w:r w:rsidR="002B0364" w:rsidRPr="00E453AF">
        <w:rPr>
          <w:rFonts w:ascii="Times New Roman" w:hAnsi="Times New Roman" w:cs="Times New Roman"/>
          <w:szCs w:val="24"/>
        </w:rPr>
        <w:t xml:space="preserve">ссовое: </w:t>
      </w:r>
      <w:r w:rsidRPr="00E453AF">
        <w:rPr>
          <w:rFonts w:ascii="Times New Roman" w:hAnsi="Times New Roman" w:cs="Times New Roman"/>
          <w:szCs w:val="24"/>
        </w:rPr>
        <w:t>особое место в структуре взаимодействия отводится сот</w:t>
      </w:r>
      <w:r w:rsidR="009020AD" w:rsidRPr="00E453AF">
        <w:rPr>
          <w:rFonts w:ascii="Times New Roman" w:hAnsi="Times New Roman" w:cs="Times New Roman"/>
          <w:szCs w:val="24"/>
        </w:rPr>
        <w:t xml:space="preserve">рудничеству с начальным звеном </w:t>
      </w:r>
      <w:r w:rsidR="007C2D38">
        <w:rPr>
          <w:rFonts w:ascii="Times New Roman" w:hAnsi="Times New Roman" w:cs="Times New Roman"/>
          <w:szCs w:val="24"/>
        </w:rPr>
        <w:t>Центра образования</w:t>
      </w:r>
      <w:r w:rsidR="0000608E" w:rsidRPr="00E453AF">
        <w:rPr>
          <w:rFonts w:ascii="Times New Roman" w:hAnsi="Times New Roman" w:cs="Times New Roman"/>
          <w:szCs w:val="24"/>
        </w:rPr>
        <w:t xml:space="preserve"> </w:t>
      </w:r>
      <w:r w:rsidRPr="00E453AF">
        <w:rPr>
          <w:rFonts w:ascii="Times New Roman" w:hAnsi="Times New Roman" w:cs="Times New Roman"/>
          <w:szCs w:val="24"/>
        </w:rPr>
        <w:t>№ 20</w:t>
      </w:r>
      <w:r w:rsidR="00C26989" w:rsidRPr="00E453AF">
        <w:rPr>
          <w:rFonts w:ascii="Times New Roman" w:hAnsi="Times New Roman" w:cs="Times New Roman"/>
          <w:szCs w:val="24"/>
        </w:rPr>
        <w:t xml:space="preserve"> имени П.И. </w:t>
      </w:r>
      <w:proofErr w:type="spellStart"/>
      <w:r w:rsidR="003D227D" w:rsidRPr="00E453AF">
        <w:rPr>
          <w:rFonts w:ascii="Times New Roman" w:hAnsi="Times New Roman" w:cs="Times New Roman"/>
          <w:szCs w:val="24"/>
        </w:rPr>
        <w:t>Батова</w:t>
      </w:r>
      <w:proofErr w:type="spellEnd"/>
      <w:r w:rsidR="003D227D" w:rsidRPr="00E453AF">
        <w:rPr>
          <w:rFonts w:ascii="Times New Roman" w:hAnsi="Times New Roman" w:cs="Times New Roman"/>
          <w:szCs w:val="24"/>
        </w:rPr>
        <w:t>.</w:t>
      </w:r>
      <w:r w:rsidR="002B0364" w:rsidRPr="00E453AF">
        <w:rPr>
          <w:rFonts w:ascii="Times New Roman" w:hAnsi="Times New Roman" w:cs="Times New Roman"/>
          <w:szCs w:val="24"/>
        </w:rPr>
        <w:t xml:space="preserve"> </w:t>
      </w:r>
      <w:r w:rsidR="002B0364" w:rsidRPr="006B6A66">
        <w:rPr>
          <w:rFonts w:ascii="Times New Roman" w:hAnsi="Times New Roman" w:cs="Times New Roman"/>
          <w:szCs w:val="24"/>
        </w:rPr>
        <w:t xml:space="preserve">Взаимодействие </w:t>
      </w:r>
      <w:r w:rsidR="003226C1" w:rsidRPr="006B6A66">
        <w:rPr>
          <w:rFonts w:ascii="Times New Roman" w:hAnsi="Times New Roman" w:cs="Times New Roman"/>
          <w:szCs w:val="24"/>
        </w:rPr>
        <w:t xml:space="preserve">ГУ </w:t>
      </w:r>
      <w:r w:rsidRPr="006B6A66">
        <w:rPr>
          <w:rFonts w:ascii="Times New Roman" w:hAnsi="Times New Roman" w:cs="Times New Roman"/>
          <w:szCs w:val="24"/>
        </w:rPr>
        <w:t>ЯО ГБУ СО ЯО «Рыбинский дом-интернат для престарелых и инвалидов», МУК ЦБС Библиотека-филиал № 8 и МУК</w:t>
      </w:r>
      <w:r w:rsidR="003226C1" w:rsidRPr="006B6A66">
        <w:rPr>
          <w:rFonts w:ascii="Times New Roman" w:hAnsi="Times New Roman" w:cs="Times New Roman"/>
          <w:szCs w:val="24"/>
        </w:rPr>
        <w:t xml:space="preserve"> ЦБС Библиотека – филиал № 12</w:t>
      </w:r>
      <w:r w:rsidR="00C26989" w:rsidRPr="006B6A66">
        <w:rPr>
          <w:rFonts w:ascii="Times New Roman" w:hAnsi="Times New Roman" w:cs="Times New Roman"/>
          <w:szCs w:val="24"/>
        </w:rPr>
        <w:t xml:space="preserve"> </w:t>
      </w:r>
      <w:r w:rsidRPr="006B6A66">
        <w:rPr>
          <w:rFonts w:ascii="Times New Roman" w:hAnsi="Times New Roman" w:cs="Times New Roman"/>
          <w:szCs w:val="24"/>
        </w:rPr>
        <w:t>«</w:t>
      </w:r>
      <w:r w:rsidR="003226C1" w:rsidRPr="006B6A66">
        <w:rPr>
          <w:rFonts w:ascii="Times New Roman" w:hAnsi="Times New Roman" w:cs="Times New Roman"/>
          <w:szCs w:val="24"/>
        </w:rPr>
        <w:t xml:space="preserve">Рыбинский музей- заповедник», </w:t>
      </w:r>
      <w:r w:rsidRPr="006B6A66">
        <w:rPr>
          <w:rFonts w:ascii="Times New Roman" w:hAnsi="Times New Roman" w:cs="Times New Roman"/>
          <w:szCs w:val="24"/>
        </w:rPr>
        <w:t xml:space="preserve">МУК «Общественно-культурный центр», Войсковая часть 41686, МБУ ДО </w:t>
      </w:r>
      <w:r w:rsidR="005C2558" w:rsidRPr="006B6A66">
        <w:rPr>
          <w:rFonts w:ascii="Times New Roman" w:hAnsi="Times New Roman" w:cs="Times New Roman"/>
          <w:szCs w:val="24"/>
        </w:rPr>
        <w:t>муниципальное учреждение дополнительного образования «Центр детского и юношеского творчества «Молодые таланты».</w:t>
      </w:r>
    </w:p>
    <w:p w:rsidR="00502E93" w:rsidRPr="00C26382" w:rsidRDefault="00502E93" w:rsidP="003226C1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  <w:r w:rsidRPr="00C26382">
        <w:rPr>
          <w:rFonts w:ascii="Times New Roman" w:hAnsi="Times New Roman" w:cs="Times New Roman"/>
          <w:color w:val="FF0000"/>
          <w:szCs w:val="24"/>
        </w:rPr>
        <w:tab/>
      </w:r>
      <w:r w:rsidRPr="006B6A66">
        <w:rPr>
          <w:rFonts w:ascii="Times New Roman" w:hAnsi="Times New Roman" w:cs="Times New Roman"/>
          <w:szCs w:val="24"/>
        </w:rPr>
        <w:t>Физкульт</w:t>
      </w:r>
      <w:r w:rsidR="00C26989" w:rsidRPr="006B6A66">
        <w:rPr>
          <w:rFonts w:ascii="Times New Roman" w:hAnsi="Times New Roman" w:cs="Times New Roman"/>
          <w:szCs w:val="24"/>
        </w:rPr>
        <w:t xml:space="preserve">урно-оздоровительное: педагоги СК «Звезда», </w:t>
      </w:r>
      <w:r w:rsidRPr="006B6A66">
        <w:rPr>
          <w:rFonts w:ascii="Times New Roman" w:hAnsi="Times New Roman" w:cs="Times New Roman"/>
          <w:szCs w:val="24"/>
        </w:rPr>
        <w:t>специалисты детской поликлиники, детского диагностического центра.</w:t>
      </w:r>
    </w:p>
    <w:p w:rsidR="00502E93" w:rsidRPr="00A852ED" w:rsidRDefault="00502E93" w:rsidP="003226C1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852ED">
        <w:rPr>
          <w:rFonts w:ascii="Times New Roman" w:hAnsi="Times New Roman" w:cs="Times New Roman"/>
          <w:szCs w:val="24"/>
        </w:rPr>
        <w:tab/>
        <w:t>Результатом рабо</w:t>
      </w:r>
      <w:r w:rsidR="003226C1">
        <w:rPr>
          <w:rFonts w:ascii="Times New Roman" w:hAnsi="Times New Roman" w:cs="Times New Roman"/>
          <w:szCs w:val="24"/>
        </w:rPr>
        <w:t xml:space="preserve">ты по взаимодействию в социуме </w:t>
      </w:r>
      <w:r w:rsidRPr="00A852ED">
        <w:rPr>
          <w:rFonts w:ascii="Times New Roman" w:hAnsi="Times New Roman" w:cs="Times New Roman"/>
          <w:szCs w:val="24"/>
        </w:rPr>
        <w:t>совместные мероприятия и желание выпускников продолжать занятия в творческих и спортивных коллективах.</w:t>
      </w:r>
    </w:p>
    <w:p w:rsidR="0088566B" w:rsidRPr="00A852ED" w:rsidRDefault="00502E93" w:rsidP="003226C1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852ED">
        <w:rPr>
          <w:rFonts w:ascii="Times New Roman" w:hAnsi="Times New Roman" w:cs="Times New Roman"/>
          <w:szCs w:val="24"/>
        </w:rPr>
        <w:tab/>
        <w:t>В результате сотрудничества детского</w:t>
      </w:r>
      <w:r w:rsidR="003226C1">
        <w:rPr>
          <w:rFonts w:ascii="Times New Roman" w:hAnsi="Times New Roman" w:cs="Times New Roman"/>
          <w:szCs w:val="24"/>
        </w:rPr>
        <w:t xml:space="preserve"> сада с социальными партнерами </w:t>
      </w:r>
      <w:r w:rsidRPr="00A852ED">
        <w:rPr>
          <w:rFonts w:ascii="Times New Roman" w:hAnsi="Times New Roman" w:cs="Times New Roman"/>
          <w:szCs w:val="24"/>
        </w:rPr>
        <w:t>создана атмосфера взаимопонимания и доверительных отношений между родителями, педагогами и детьми; создается благоприят</w:t>
      </w:r>
      <w:r w:rsidR="0000608E">
        <w:rPr>
          <w:rFonts w:ascii="Times New Roman" w:hAnsi="Times New Roman" w:cs="Times New Roman"/>
          <w:szCs w:val="24"/>
        </w:rPr>
        <w:t xml:space="preserve">ная эмоциональная атмосфера для </w:t>
      </w:r>
      <w:r w:rsidRPr="00A852ED">
        <w:rPr>
          <w:rFonts w:ascii="Times New Roman" w:hAnsi="Times New Roman" w:cs="Times New Roman"/>
          <w:szCs w:val="24"/>
        </w:rPr>
        <w:t>формирования единого образовательного пространства; обеспечивается совместный успех в деле воспитания и обучения детей. Выпускники детского сада легко адаптируются в новых социальных условиях.</w:t>
      </w:r>
    </w:p>
    <w:p w:rsidR="00502E93" w:rsidRPr="00921322" w:rsidRDefault="00502E93" w:rsidP="003226C1">
      <w:pPr>
        <w:spacing w:before="120" w:after="0"/>
        <w:jc w:val="both"/>
        <w:rPr>
          <w:rFonts w:ascii="Times New Roman" w:hAnsi="Times New Roman" w:cs="Times New Roman"/>
          <w:szCs w:val="24"/>
        </w:rPr>
      </w:pPr>
    </w:p>
    <w:p w:rsidR="008C09D6" w:rsidRPr="007F6B4C" w:rsidRDefault="008C09D6" w:rsidP="003226C1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502E93" w:rsidRPr="007F6B4C" w:rsidRDefault="00502E93" w:rsidP="003226C1">
      <w:pPr>
        <w:spacing w:before="120" w:after="0" w:line="240" w:lineRule="auto"/>
        <w:jc w:val="both"/>
        <w:rPr>
          <w:b/>
          <w:sz w:val="20"/>
          <w:szCs w:val="20"/>
        </w:rPr>
      </w:pPr>
    </w:p>
    <w:p w:rsidR="00502E93" w:rsidRDefault="00921322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2E93" w:rsidRPr="000C5293">
        <w:rPr>
          <w:rFonts w:ascii="Times New Roman" w:hAnsi="Times New Roman"/>
          <w:sz w:val="24"/>
          <w:szCs w:val="24"/>
        </w:rPr>
        <w:t xml:space="preserve">Учитывая интересы обучающихся, запросы их родителей (законных представителей) и внутренние ресурсы </w:t>
      </w:r>
      <w:r w:rsidR="00502E93" w:rsidRPr="005B31BB">
        <w:rPr>
          <w:rFonts w:ascii="Times New Roman" w:hAnsi="Times New Roman"/>
          <w:sz w:val="24"/>
          <w:szCs w:val="24"/>
        </w:rPr>
        <w:t xml:space="preserve">учреждения, детский сад </w:t>
      </w:r>
      <w:r w:rsidR="00502E93">
        <w:rPr>
          <w:rFonts w:ascii="Times New Roman" w:hAnsi="Times New Roman"/>
          <w:sz w:val="24"/>
          <w:szCs w:val="24"/>
        </w:rPr>
        <w:t>осуществляет платную образовательную деятельность на основе дополнительных общеобразовательных общеразвивающих программ по направлениям:</w:t>
      </w:r>
    </w:p>
    <w:p w:rsidR="00502E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-художественно</w:t>
      </w:r>
      <w:r w:rsidR="00542F6D">
        <w:rPr>
          <w:rFonts w:ascii="Times New Roman" w:hAnsi="Times New Roman"/>
          <w:sz w:val="24"/>
          <w:szCs w:val="24"/>
        </w:rPr>
        <w:t xml:space="preserve"> - эстетическое</w:t>
      </w:r>
      <w:r w:rsidR="004D4C41">
        <w:rPr>
          <w:rFonts w:ascii="Times New Roman" w:hAnsi="Times New Roman"/>
          <w:sz w:val="24"/>
          <w:szCs w:val="24"/>
        </w:rPr>
        <w:t>: «Художественная мастерская», «Ритмика»;</w:t>
      </w:r>
    </w:p>
    <w:p w:rsidR="003226C1" w:rsidRPr="004D4C41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-социально-</w:t>
      </w:r>
      <w:r w:rsidR="00697BD0">
        <w:rPr>
          <w:rFonts w:ascii="Times New Roman" w:hAnsi="Times New Roman"/>
          <w:sz w:val="24"/>
          <w:szCs w:val="24"/>
        </w:rPr>
        <w:t>педагогическая</w:t>
      </w:r>
      <w:r w:rsidR="004066F3">
        <w:rPr>
          <w:rFonts w:ascii="Times New Roman" w:hAnsi="Times New Roman"/>
          <w:sz w:val="24"/>
          <w:szCs w:val="24"/>
        </w:rPr>
        <w:t xml:space="preserve">: </w:t>
      </w:r>
      <w:r w:rsidR="004D4C41">
        <w:rPr>
          <w:rFonts w:ascii="Times New Roman" w:hAnsi="Times New Roman"/>
          <w:sz w:val="24"/>
          <w:szCs w:val="24"/>
        </w:rPr>
        <w:t>«Грамотейка»</w:t>
      </w:r>
      <w:r w:rsidR="00697BD0">
        <w:rPr>
          <w:rFonts w:ascii="Times New Roman" w:hAnsi="Times New Roman"/>
          <w:sz w:val="24"/>
          <w:szCs w:val="24"/>
        </w:rPr>
        <w:t>,</w:t>
      </w:r>
      <w:r w:rsidR="00697BD0" w:rsidRPr="00697BD0">
        <w:rPr>
          <w:rFonts w:ascii="Times New Roman" w:hAnsi="Times New Roman"/>
          <w:sz w:val="24"/>
          <w:szCs w:val="24"/>
        </w:rPr>
        <w:t xml:space="preserve"> </w:t>
      </w:r>
      <w:r w:rsidR="00697BD0">
        <w:rPr>
          <w:rFonts w:ascii="Times New Roman" w:hAnsi="Times New Roman"/>
          <w:sz w:val="24"/>
          <w:szCs w:val="24"/>
        </w:rPr>
        <w:t>«Маленькие математики».</w:t>
      </w:r>
      <w:r w:rsidR="003226C1">
        <w:rPr>
          <w:rFonts w:ascii="Times New Roman" w:hAnsi="Times New Roman"/>
          <w:sz w:val="24"/>
          <w:szCs w:val="24"/>
        </w:rPr>
        <w:t xml:space="preserve">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C5293">
        <w:rPr>
          <w:rFonts w:ascii="Times New Roman" w:hAnsi="Times New Roman"/>
          <w:sz w:val="24"/>
          <w:szCs w:val="24"/>
        </w:rPr>
        <w:t xml:space="preserve">При организации деятельности кружков педагоги учитывают: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293">
        <w:rPr>
          <w:rFonts w:ascii="Times New Roman" w:hAnsi="Times New Roman"/>
          <w:sz w:val="24"/>
          <w:szCs w:val="24"/>
        </w:rPr>
        <w:lastRenderedPageBreak/>
        <w:t xml:space="preserve">-интересы детей и добровольность выбора ими кружка;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293">
        <w:rPr>
          <w:rFonts w:ascii="Times New Roman" w:hAnsi="Times New Roman"/>
          <w:sz w:val="24"/>
          <w:szCs w:val="24"/>
        </w:rPr>
        <w:t>-возрастные особ</w:t>
      </w:r>
      <w:r>
        <w:rPr>
          <w:rFonts w:ascii="Times New Roman" w:hAnsi="Times New Roman"/>
          <w:sz w:val="24"/>
          <w:szCs w:val="24"/>
        </w:rPr>
        <w:t>енности детей</w:t>
      </w:r>
      <w:r w:rsidRPr="000C5293">
        <w:rPr>
          <w:rFonts w:ascii="Times New Roman" w:hAnsi="Times New Roman"/>
          <w:sz w:val="24"/>
          <w:szCs w:val="24"/>
        </w:rPr>
        <w:t xml:space="preserve">;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293">
        <w:rPr>
          <w:rFonts w:ascii="Times New Roman" w:hAnsi="Times New Roman"/>
          <w:sz w:val="24"/>
          <w:szCs w:val="24"/>
        </w:rPr>
        <w:t>-необходимость решения воспитательных и образовательных задач в единстве с осно</w:t>
      </w:r>
      <w:r>
        <w:rPr>
          <w:rFonts w:ascii="Times New Roman" w:hAnsi="Times New Roman"/>
          <w:sz w:val="24"/>
          <w:szCs w:val="24"/>
        </w:rPr>
        <w:t xml:space="preserve">вной программой детского сада;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293">
        <w:rPr>
          <w:rFonts w:ascii="Times New Roman" w:hAnsi="Times New Roman"/>
          <w:sz w:val="24"/>
          <w:szCs w:val="24"/>
        </w:rPr>
        <w:t>-необходимост</w:t>
      </w:r>
      <w:r>
        <w:rPr>
          <w:rFonts w:ascii="Times New Roman" w:hAnsi="Times New Roman"/>
          <w:sz w:val="24"/>
          <w:szCs w:val="24"/>
        </w:rPr>
        <w:t>ь создания комфортной среды</w:t>
      </w:r>
      <w:r w:rsidRPr="000C5293">
        <w:rPr>
          <w:rFonts w:ascii="Times New Roman" w:hAnsi="Times New Roman"/>
          <w:sz w:val="24"/>
          <w:szCs w:val="24"/>
        </w:rPr>
        <w:t>, в которой будет</w:t>
      </w:r>
      <w:r>
        <w:rPr>
          <w:rFonts w:ascii="Times New Roman" w:hAnsi="Times New Roman"/>
          <w:sz w:val="24"/>
          <w:szCs w:val="24"/>
        </w:rPr>
        <w:t xml:space="preserve"> развиваться ребенок</w:t>
      </w:r>
      <w:r w:rsidRPr="000C5293">
        <w:rPr>
          <w:rFonts w:ascii="Times New Roman" w:hAnsi="Times New Roman"/>
          <w:sz w:val="24"/>
          <w:szCs w:val="24"/>
        </w:rPr>
        <w:t xml:space="preserve">; </w:t>
      </w:r>
    </w:p>
    <w:p w:rsidR="00502E93" w:rsidRPr="000C5293" w:rsidRDefault="00502E9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293">
        <w:rPr>
          <w:rFonts w:ascii="Times New Roman" w:hAnsi="Times New Roman"/>
          <w:sz w:val="24"/>
          <w:szCs w:val="24"/>
        </w:rPr>
        <w:t xml:space="preserve">-нормы нагрузки на ребенка. </w:t>
      </w:r>
    </w:p>
    <w:p w:rsidR="0088566B" w:rsidRDefault="00502E93" w:rsidP="003226C1">
      <w:pPr>
        <w:pStyle w:val="af"/>
        <w:spacing w:line="240" w:lineRule="auto"/>
        <w:jc w:val="both"/>
        <w:rPr>
          <w:b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:rsidR="009D3443" w:rsidRPr="00921322" w:rsidRDefault="00186D2F" w:rsidP="003226C1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</w:rPr>
        <w:t>IV. Оценка функционирования внутренней системы оценки качества образования</w:t>
      </w:r>
    </w:p>
    <w:p w:rsidR="00A852ED" w:rsidRPr="003A73E1" w:rsidRDefault="00A852ED" w:rsidP="003226C1">
      <w:pPr>
        <w:widowControl w:val="0"/>
        <w:spacing w:before="120" w:after="0" w:line="240" w:lineRule="auto"/>
        <w:jc w:val="both"/>
        <w:rPr>
          <w:b/>
          <w:sz w:val="20"/>
          <w:szCs w:val="20"/>
        </w:rPr>
      </w:pPr>
    </w:p>
    <w:p w:rsidR="00A852ED" w:rsidRPr="00864167" w:rsidRDefault="00921322" w:rsidP="00C00825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66F3">
        <w:rPr>
          <w:rFonts w:ascii="Times New Roman" w:hAnsi="Times New Roman"/>
          <w:sz w:val="24"/>
          <w:szCs w:val="24"/>
        </w:rPr>
        <w:t>Целью системы оценки</w:t>
      </w:r>
      <w:r w:rsidR="003226C1">
        <w:rPr>
          <w:rFonts w:ascii="Times New Roman" w:hAnsi="Times New Roman"/>
          <w:sz w:val="24"/>
          <w:szCs w:val="24"/>
        </w:rPr>
        <w:t xml:space="preserve"> качества </w:t>
      </w:r>
      <w:r w:rsidR="009020AD">
        <w:rPr>
          <w:rFonts w:ascii="Times New Roman" w:hAnsi="Times New Roman"/>
          <w:sz w:val="24"/>
          <w:szCs w:val="24"/>
        </w:rPr>
        <w:t xml:space="preserve">образования </w:t>
      </w:r>
      <w:r w:rsidR="0000608E">
        <w:rPr>
          <w:rFonts w:ascii="Times New Roman" w:hAnsi="Times New Roman"/>
          <w:sz w:val="24"/>
          <w:szCs w:val="24"/>
        </w:rPr>
        <w:t xml:space="preserve">является </w:t>
      </w:r>
      <w:r w:rsidR="00DE20AD">
        <w:rPr>
          <w:rFonts w:ascii="Times New Roman" w:hAnsi="Times New Roman"/>
          <w:sz w:val="24"/>
          <w:szCs w:val="24"/>
        </w:rPr>
        <w:t xml:space="preserve">установление </w:t>
      </w:r>
      <w:proofErr w:type="gramStart"/>
      <w:r w:rsidR="00A852ED" w:rsidRPr="00864167">
        <w:rPr>
          <w:rFonts w:ascii="Times New Roman" w:hAnsi="Times New Roman"/>
          <w:sz w:val="24"/>
          <w:szCs w:val="24"/>
        </w:rPr>
        <w:t>соответств</w:t>
      </w:r>
      <w:r w:rsidR="00A852ED">
        <w:rPr>
          <w:rFonts w:ascii="Times New Roman" w:hAnsi="Times New Roman"/>
          <w:sz w:val="24"/>
          <w:szCs w:val="24"/>
        </w:rPr>
        <w:t>ия  качества</w:t>
      </w:r>
      <w:proofErr w:type="gramEnd"/>
      <w:r w:rsidR="00A852ED">
        <w:rPr>
          <w:rFonts w:ascii="Times New Roman" w:hAnsi="Times New Roman"/>
          <w:sz w:val="24"/>
          <w:szCs w:val="24"/>
        </w:rPr>
        <w:t xml:space="preserve"> </w:t>
      </w:r>
      <w:r w:rsidR="00A852ED" w:rsidRPr="00864167">
        <w:rPr>
          <w:rFonts w:ascii="Times New Roman" w:hAnsi="Times New Roman"/>
          <w:sz w:val="24"/>
          <w:szCs w:val="24"/>
        </w:rPr>
        <w:t>дошкольного  образования  в  детском саду  федеральному  госу</w:t>
      </w:r>
      <w:r w:rsidR="00A852ED">
        <w:rPr>
          <w:rFonts w:ascii="Times New Roman" w:hAnsi="Times New Roman"/>
          <w:sz w:val="24"/>
          <w:szCs w:val="24"/>
        </w:rPr>
        <w:t xml:space="preserve">дарственному  образовательному </w:t>
      </w:r>
      <w:r w:rsidR="00A852ED" w:rsidRPr="00864167">
        <w:rPr>
          <w:rFonts w:ascii="Times New Roman" w:hAnsi="Times New Roman"/>
          <w:sz w:val="24"/>
          <w:szCs w:val="24"/>
        </w:rPr>
        <w:t>станд</w:t>
      </w:r>
      <w:r w:rsidR="00A852ED">
        <w:rPr>
          <w:rFonts w:ascii="Times New Roman" w:hAnsi="Times New Roman"/>
          <w:sz w:val="24"/>
          <w:szCs w:val="24"/>
        </w:rPr>
        <w:t>арту  дошкольного  образования.</w:t>
      </w:r>
      <w:r w:rsidR="004066F3">
        <w:rPr>
          <w:rFonts w:ascii="Times New Roman" w:hAnsi="Times New Roman"/>
          <w:sz w:val="24"/>
          <w:szCs w:val="24"/>
        </w:rPr>
        <w:t xml:space="preserve"> Реализация </w:t>
      </w:r>
      <w:r w:rsidR="00A852ED" w:rsidRPr="00864167">
        <w:rPr>
          <w:rFonts w:ascii="Times New Roman" w:hAnsi="Times New Roman"/>
          <w:sz w:val="24"/>
          <w:szCs w:val="24"/>
        </w:rPr>
        <w:t>внутрен</w:t>
      </w:r>
      <w:r w:rsidR="0000608E">
        <w:rPr>
          <w:rFonts w:ascii="Times New Roman" w:hAnsi="Times New Roman"/>
          <w:sz w:val="24"/>
          <w:szCs w:val="24"/>
        </w:rPr>
        <w:t xml:space="preserve">ней </w:t>
      </w:r>
      <w:proofErr w:type="gramStart"/>
      <w:r w:rsidR="00A852ED">
        <w:rPr>
          <w:rFonts w:ascii="Times New Roman" w:hAnsi="Times New Roman"/>
          <w:sz w:val="24"/>
          <w:szCs w:val="24"/>
        </w:rPr>
        <w:t>системы  оценки</w:t>
      </w:r>
      <w:proofErr w:type="gramEnd"/>
      <w:r w:rsidR="00A852ED">
        <w:rPr>
          <w:rFonts w:ascii="Times New Roman" w:hAnsi="Times New Roman"/>
          <w:sz w:val="24"/>
          <w:szCs w:val="24"/>
        </w:rPr>
        <w:t xml:space="preserve">  качества </w:t>
      </w:r>
      <w:r w:rsidR="00A852ED" w:rsidRPr="00864167">
        <w:rPr>
          <w:rFonts w:ascii="Times New Roman" w:hAnsi="Times New Roman"/>
          <w:sz w:val="24"/>
          <w:szCs w:val="24"/>
        </w:rPr>
        <w:t>образования осуществляется  на основе внутреннего контроля и мониторинга.</w:t>
      </w:r>
    </w:p>
    <w:p w:rsidR="00A852ED" w:rsidRPr="00864167" w:rsidRDefault="00A852ED" w:rsidP="00C00825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4167">
        <w:rPr>
          <w:rFonts w:ascii="Times New Roman" w:hAnsi="Times New Roman"/>
          <w:sz w:val="24"/>
          <w:szCs w:val="24"/>
        </w:rPr>
        <w:t xml:space="preserve">         Вн</w:t>
      </w:r>
      <w:r>
        <w:rPr>
          <w:rFonts w:ascii="Times New Roman" w:hAnsi="Times New Roman"/>
          <w:sz w:val="24"/>
          <w:szCs w:val="24"/>
        </w:rPr>
        <w:t>утренний контроль проводится</w:t>
      </w:r>
      <w:r w:rsidRPr="00864167">
        <w:rPr>
          <w:rFonts w:ascii="Times New Roman" w:hAnsi="Times New Roman"/>
          <w:sz w:val="24"/>
          <w:szCs w:val="24"/>
        </w:rPr>
        <w:t xml:space="preserve"> в виде плановых или оперативных проверок </w:t>
      </w:r>
      <w:r w:rsidR="004066F3">
        <w:rPr>
          <w:rFonts w:ascii="Times New Roman" w:hAnsi="Times New Roman"/>
          <w:sz w:val="24"/>
          <w:szCs w:val="24"/>
        </w:rPr>
        <w:t xml:space="preserve">и мониторинга.  Контроль </w:t>
      </w:r>
      <w:r w:rsidR="002B0364">
        <w:rPr>
          <w:rFonts w:ascii="Times New Roman" w:hAnsi="Times New Roman"/>
          <w:sz w:val="24"/>
          <w:szCs w:val="24"/>
        </w:rPr>
        <w:t xml:space="preserve">в </w:t>
      </w:r>
      <w:r w:rsidR="003226C1">
        <w:rPr>
          <w:rFonts w:ascii="Times New Roman" w:hAnsi="Times New Roman"/>
          <w:sz w:val="24"/>
          <w:szCs w:val="24"/>
        </w:rPr>
        <w:t xml:space="preserve">виде </w:t>
      </w:r>
      <w:r w:rsidR="009020AD">
        <w:rPr>
          <w:rFonts w:ascii="Times New Roman" w:hAnsi="Times New Roman"/>
          <w:sz w:val="24"/>
          <w:szCs w:val="24"/>
        </w:rPr>
        <w:t xml:space="preserve">плановых проверок осуществляется в соответствии </w:t>
      </w:r>
      <w:r w:rsidRPr="00864167">
        <w:rPr>
          <w:rFonts w:ascii="Times New Roman" w:hAnsi="Times New Roman"/>
          <w:sz w:val="24"/>
          <w:szCs w:val="24"/>
        </w:rPr>
        <w:t>с утверждённы</w:t>
      </w:r>
      <w:r w:rsidR="003226C1">
        <w:rPr>
          <w:rFonts w:ascii="Times New Roman" w:hAnsi="Times New Roman"/>
          <w:sz w:val="24"/>
          <w:szCs w:val="24"/>
        </w:rPr>
        <w:t xml:space="preserve">м </w:t>
      </w:r>
      <w:r w:rsidR="009020AD">
        <w:rPr>
          <w:rFonts w:ascii="Times New Roman" w:hAnsi="Times New Roman"/>
          <w:sz w:val="24"/>
          <w:szCs w:val="24"/>
        </w:rPr>
        <w:t xml:space="preserve">годовым планом, </w:t>
      </w:r>
      <w:r w:rsidR="0000608E">
        <w:rPr>
          <w:rFonts w:ascii="Times New Roman" w:hAnsi="Times New Roman"/>
          <w:sz w:val="24"/>
          <w:szCs w:val="24"/>
        </w:rPr>
        <w:t xml:space="preserve">графиком контроля </w:t>
      </w:r>
      <w:r w:rsidR="001F17F3">
        <w:rPr>
          <w:rFonts w:ascii="Times New Roman" w:hAnsi="Times New Roman"/>
          <w:sz w:val="24"/>
          <w:szCs w:val="24"/>
        </w:rPr>
        <w:t xml:space="preserve">на месяц, </w:t>
      </w:r>
      <w:r w:rsidR="00950F13">
        <w:rPr>
          <w:rFonts w:ascii="Times New Roman" w:hAnsi="Times New Roman"/>
          <w:sz w:val="24"/>
          <w:szCs w:val="24"/>
        </w:rPr>
        <w:t xml:space="preserve">который </w:t>
      </w:r>
      <w:r w:rsidR="00DE20AD">
        <w:rPr>
          <w:rFonts w:ascii="Times New Roman" w:hAnsi="Times New Roman"/>
          <w:sz w:val="24"/>
          <w:szCs w:val="24"/>
        </w:rPr>
        <w:t xml:space="preserve">доводится </w:t>
      </w:r>
      <w:r w:rsidRPr="00864167">
        <w:rPr>
          <w:rFonts w:ascii="Times New Roman" w:hAnsi="Times New Roman"/>
          <w:sz w:val="24"/>
          <w:szCs w:val="24"/>
        </w:rPr>
        <w:t xml:space="preserve">до </w:t>
      </w:r>
    </w:p>
    <w:p w:rsidR="00A852ED" w:rsidRPr="00864167" w:rsidRDefault="004066F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</w:t>
      </w:r>
      <w:r w:rsidR="00A852ED" w:rsidRPr="00864167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 xml:space="preserve">ического </w:t>
      </w:r>
      <w:r w:rsidR="00A852ED" w:rsidRPr="00864167">
        <w:rPr>
          <w:rFonts w:ascii="Times New Roman" w:hAnsi="Times New Roman"/>
          <w:sz w:val="24"/>
          <w:szCs w:val="24"/>
        </w:rPr>
        <w:t>коллектива.  По итогам контроля в зависимости от его ф</w:t>
      </w:r>
      <w:r>
        <w:rPr>
          <w:rFonts w:ascii="Times New Roman" w:hAnsi="Times New Roman"/>
          <w:sz w:val="24"/>
          <w:szCs w:val="24"/>
        </w:rPr>
        <w:t xml:space="preserve">ормы, целей и задач, а также с </w:t>
      </w:r>
      <w:r w:rsidR="00A852ED" w:rsidRPr="00864167">
        <w:rPr>
          <w:rFonts w:ascii="Times New Roman" w:hAnsi="Times New Roman"/>
          <w:sz w:val="24"/>
          <w:szCs w:val="24"/>
        </w:rPr>
        <w:t>учётом реального поло</w:t>
      </w:r>
      <w:r w:rsidR="00D30120">
        <w:rPr>
          <w:rFonts w:ascii="Times New Roman" w:hAnsi="Times New Roman"/>
          <w:sz w:val="24"/>
          <w:szCs w:val="24"/>
        </w:rPr>
        <w:t xml:space="preserve">жения дел проводятся </w:t>
      </w:r>
      <w:r w:rsidR="007C2D38">
        <w:rPr>
          <w:rFonts w:ascii="Times New Roman" w:hAnsi="Times New Roman"/>
          <w:sz w:val="24"/>
          <w:szCs w:val="24"/>
        </w:rPr>
        <w:t>заседания педагогического</w:t>
      </w:r>
      <w:r w:rsidR="00A852ED" w:rsidRPr="00864167">
        <w:rPr>
          <w:rFonts w:ascii="Times New Roman" w:hAnsi="Times New Roman"/>
          <w:sz w:val="24"/>
          <w:szCs w:val="24"/>
        </w:rPr>
        <w:t xml:space="preserve"> совета.</w:t>
      </w:r>
    </w:p>
    <w:p w:rsidR="00A852ED" w:rsidRPr="00864167" w:rsidRDefault="003226C1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 </w:t>
      </w:r>
      <w:r w:rsidR="009020AD">
        <w:rPr>
          <w:rFonts w:ascii="Times New Roman" w:hAnsi="Times New Roman"/>
          <w:sz w:val="24"/>
          <w:szCs w:val="24"/>
        </w:rPr>
        <w:t xml:space="preserve">проведении внутренней оценке </w:t>
      </w:r>
      <w:r w:rsidR="0000608E">
        <w:rPr>
          <w:rFonts w:ascii="Times New Roman" w:hAnsi="Times New Roman"/>
          <w:sz w:val="24"/>
          <w:szCs w:val="24"/>
        </w:rPr>
        <w:t xml:space="preserve">качества </w:t>
      </w:r>
      <w:r w:rsidR="001F17F3">
        <w:rPr>
          <w:rFonts w:ascii="Times New Roman" w:hAnsi="Times New Roman"/>
          <w:sz w:val="24"/>
          <w:szCs w:val="24"/>
        </w:rPr>
        <w:t xml:space="preserve">образования </w:t>
      </w:r>
      <w:r w:rsidR="00950F13">
        <w:rPr>
          <w:rFonts w:ascii="Times New Roman" w:hAnsi="Times New Roman"/>
          <w:sz w:val="24"/>
          <w:szCs w:val="24"/>
        </w:rPr>
        <w:t xml:space="preserve">была изучена </w:t>
      </w:r>
      <w:r w:rsidR="00A852ED" w:rsidRPr="00864167">
        <w:rPr>
          <w:rFonts w:ascii="Times New Roman" w:hAnsi="Times New Roman"/>
          <w:sz w:val="24"/>
          <w:szCs w:val="24"/>
        </w:rPr>
        <w:t xml:space="preserve">степень </w:t>
      </w:r>
    </w:p>
    <w:p w:rsidR="00A852ED" w:rsidRPr="00864167" w:rsidRDefault="00A852ED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4167">
        <w:rPr>
          <w:rFonts w:ascii="Times New Roman" w:hAnsi="Times New Roman"/>
          <w:sz w:val="24"/>
          <w:szCs w:val="24"/>
        </w:rPr>
        <w:t>удовлетворённости родителей качест</w:t>
      </w:r>
      <w:r w:rsidR="004066F3">
        <w:rPr>
          <w:rFonts w:ascii="Times New Roman" w:hAnsi="Times New Roman"/>
          <w:sz w:val="24"/>
          <w:szCs w:val="24"/>
        </w:rPr>
        <w:t xml:space="preserve">вом образования в детском саду </w:t>
      </w:r>
      <w:r w:rsidRPr="00864167">
        <w:rPr>
          <w:rFonts w:ascii="Times New Roman" w:hAnsi="Times New Roman"/>
          <w:sz w:val="24"/>
          <w:szCs w:val="24"/>
        </w:rPr>
        <w:t xml:space="preserve">на основании анкетирования </w:t>
      </w:r>
      <w:r w:rsidR="003226C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опроса.</w:t>
      </w:r>
      <w:r w:rsidRPr="00864167">
        <w:rPr>
          <w:rFonts w:ascii="Times New Roman" w:hAnsi="Times New Roman"/>
          <w:sz w:val="24"/>
          <w:szCs w:val="24"/>
        </w:rPr>
        <w:t xml:space="preserve"> </w:t>
      </w:r>
    </w:p>
    <w:p w:rsidR="00A852ED" w:rsidRPr="00864167" w:rsidRDefault="004066F3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Система внутренней оценки </w:t>
      </w:r>
      <w:r w:rsidR="002B0364">
        <w:rPr>
          <w:rFonts w:ascii="Times New Roman" w:hAnsi="Times New Roman"/>
          <w:sz w:val="24"/>
          <w:szCs w:val="24"/>
        </w:rPr>
        <w:t xml:space="preserve">качества </w:t>
      </w:r>
      <w:r w:rsidR="003226C1">
        <w:rPr>
          <w:rFonts w:ascii="Times New Roman" w:hAnsi="Times New Roman"/>
          <w:sz w:val="24"/>
          <w:szCs w:val="24"/>
        </w:rPr>
        <w:t xml:space="preserve">образования </w:t>
      </w:r>
      <w:r w:rsidR="009020AD">
        <w:rPr>
          <w:rFonts w:ascii="Times New Roman" w:hAnsi="Times New Roman"/>
          <w:sz w:val="24"/>
          <w:szCs w:val="24"/>
        </w:rPr>
        <w:t xml:space="preserve">функционирует </w:t>
      </w:r>
      <w:r w:rsidR="00A852ED" w:rsidRPr="00864167">
        <w:rPr>
          <w:rFonts w:ascii="Times New Roman" w:hAnsi="Times New Roman"/>
          <w:sz w:val="24"/>
          <w:szCs w:val="24"/>
        </w:rPr>
        <w:t xml:space="preserve">в соответствии с требованиями действующего законодательства, созданная система работы детского сада позволяет максимально удовлетворять потребность и запросы родителей. </w:t>
      </w:r>
    </w:p>
    <w:p w:rsidR="00A852ED" w:rsidRPr="00C26382" w:rsidRDefault="00776967" w:rsidP="003226C1">
      <w:pPr>
        <w:pStyle w:val="af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="001B55A9" w:rsidRPr="001B55A9">
        <w:rPr>
          <w:rFonts w:ascii="Times New Roman" w:hAnsi="Times New Roman"/>
          <w:sz w:val="24"/>
          <w:szCs w:val="24"/>
        </w:rPr>
        <w:t xml:space="preserve">Центр развития ребенка - детский сад № 32 является пилотной площадкой, апробирующей программно-методический комплекс дошкольного образования «Мозаичный парк» по теме: «Социальное партнерство детского сада и семьи в вопросах воспитания детей на основе российских ценностей и традиций».  </w:t>
      </w:r>
    </w:p>
    <w:p w:rsidR="00A852ED" w:rsidRPr="00864167" w:rsidRDefault="00A852ED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4167">
        <w:rPr>
          <w:rFonts w:ascii="Times New Roman" w:hAnsi="Times New Roman"/>
          <w:sz w:val="24"/>
          <w:szCs w:val="24"/>
        </w:rPr>
        <w:t xml:space="preserve">        В детском</w:t>
      </w:r>
      <w:r w:rsidR="004066F3">
        <w:rPr>
          <w:rFonts w:ascii="Times New Roman" w:hAnsi="Times New Roman"/>
          <w:sz w:val="24"/>
          <w:szCs w:val="24"/>
        </w:rPr>
        <w:t xml:space="preserve"> саду происходит использование </w:t>
      </w:r>
      <w:r w:rsidR="002B0364">
        <w:rPr>
          <w:rFonts w:ascii="Times New Roman" w:hAnsi="Times New Roman"/>
          <w:sz w:val="24"/>
          <w:szCs w:val="24"/>
        </w:rPr>
        <w:t xml:space="preserve">активных </w:t>
      </w:r>
      <w:r w:rsidR="003226C1">
        <w:rPr>
          <w:rFonts w:ascii="Times New Roman" w:hAnsi="Times New Roman"/>
          <w:sz w:val="24"/>
          <w:szCs w:val="24"/>
        </w:rPr>
        <w:t xml:space="preserve">форм </w:t>
      </w:r>
      <w:r w:rsidR="0000608E">
        <w:rPr>
          <w:rFonts w:ascii="Times New Roman" w:hAnsi="Times New Roman"/>
          <w:sz w:val="24"/>
          <w:szCs w:val="24"/>
        </w:rPr>
        <w:t xml:space="preserve">методической работы: </w:t>
      </w:r>
      <w:r w:rsidR="009020AD">
        <w:rPr>
          <w:rFonts w:ascii="Times New Roman" w:hAnsi="Times New Roman"/>
          <w:sz w:val="24"/>
          <w:szCs w:val="24"/>
        </w:rPr>
        <w:t xml:space="preserve">самообразование, </w:t>
      </w:r>
      <w:r w:rsidRPr="00864167">
        <w:rPr>
          <w:rFonts w:ascii="Times New Roman" w:hAnsi="Times New Roman"/>
          <w:sz w:val="24"/>
          <w:szCs w:val="24"/>
        </w:rPr>
        <w:t xml:space="preserve">сетевое взаимодействие, мастер-классы, обучающие семинары, </w:t>
      </w:r>
      <w:r>
        <w:rPr>
          <w:rFonts w:ascii="Times New Roman" w:hAnsi="Times New Roman"/>
          <w:sz w:val="24"/>
          <w:szCs w:val="24"/>
        </w:rPr>
        <w:t>открытие просмотры</w:t>
      </w:r>
      <w:r w:rsidR="004066F3">
        <w:rPr>
          <w:rFonts w:ascii="Times New Roman" w:hAnsi="Times New Roman"/>
          <w:sz w:val="24"/>
          <w:szCs w:val="24"/>
        </w:rPr>
        <w:t xml:space="preserve">. Педагогический коллектив </w:t>
      </w:r>
      <w:r w:rsidRPr="00864167">
        <w:rPr>
          <w:rFonts w:ascii="Times New Roman" w:hAnsi="Times New Roman"/>
          <w:sz w:val="24"/>
          <w:szCs w:val="24"/>
        </w:rPr>
        <w:t>систематически проходит повы</w:t>
      </w:r>
      <w:r w:rsidR="004066F3">
        <w:rPr>
          <w:rFonts w:ascii="Times New Roman" w:hAnsi="Times New Roman"/>
          <w:sz w:val="24"/>
          <w:szCs w:val="24"/>
        </w:rPr>
        <w:t xml:space="preserve">шение квалификации на курсах и </w:t>
      </w:r>
      <w:r w:rsidRPr="00864167">
        <w:rPr>
          <w:rFonts w:ascii="Times New Roman" w:hAnsi="Times New Roman"/>
          <w:sz w:val="24"/>
          <w:szCs w:val="24"/>
        </w:rPr>
        <w:t>процедуры атт</w:t>
      </w:r>
      <w:r w:rsidR="004066F3">
        <w:rPr>
          <w:rFonts w:ascii="Times New Roman" w:hAnsi="Times New Roman"/>
          <w:sz w:val="24"/>
          <w:szCs w:val="24"/>
        </w:rPr>
        <w:t xml:space="preserve">естации. В работе используется </w:t>
      </w:r>
      <w:r w:rsidR="002B0364">
        <w:rPr>
          <w:rFonts w:ascii="Times New Roman" w:hAnsi="Times New Roman"/>
          <w:sz w:val="24"/>
          <w:szCs w:val="24"/>
        </w:rPr>
        <w:t xml:space="preserve">ИКТ </w:t>
      </w:r>
      <w:r w:rsidR="003226C1">
        <w:rPr>
          <w:rFonts w:ascii="Times New Roman" w:hAnsi="Times New Roman"/>
          <w:sz w:val="24"/>
          <w:szCs w:val="24"/>
        </w:rPr>
        <w:t xml:space="preserve">во </w:t>
      </w:r>
      <w:r w:rsidR="009020AD">
        <w:rPr>
          <w:rFonts w:ascii="Times New Roman" w:hAnsi="Times New Roman"/>
          <w:sz w:val="24"/>
          <w:szCs w:val="24"/>
        </w:rPr>
        <w:t xml:space="preserve">взаимодействии </w:t>
      </w:r>
      <w:r w:rsidR="0000608E">
        <w:rPr>
          <w:rFonts w:ascii="Times New Roman" w:hAnsi="Times New Roman"/>
          <w:sz w:val="24"/>
          <w:szCs w:val="24"/>
        </w:rPr>
        <w:t xml:space="preserve">детского сада </w:t>
      </w:r>
      <w:r w:rsidR="007C2D38" w:rsidRPr="00864167">
        <w:rPr>
          <w:rFonts w:ascii="Times New Roman" w:hAnsi="Times New Roman"/>
          <w:sz w:val="24"/>
          <w:szCs w:val="24"/>
        </w:rPr>
        <w:t>и семьи в интересах развития</w:t>
      </w:r>
      <w:r w:rsidRPr="00864167">
        <w:rPr>
          <w:rFonts w:ascii="Times New Roman" w:hAnsi="Times New Roman"/>
          <w:sz w:val="24"/>
          <w:szCs w:val="24"/>
        </w:rPr>
        <w:t xml:space="preserve"> ребенка:</w:t>
      </w:r>
    </w:p>
    <w:p w:rsidR="00A852ED" w:rsidRPr="00DE20AD" w:rsidRDefault="00A852ED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20AD">
        <w:rPr>
          <w:rFonts w:ascii="Times New Roman" w:hAnsi="Times New Roman"/>
          <w:sz w:val="24"/>
          <w:szCs w:val="24"/>
        </w:rPr>
        <w:t xml:space="preserve">- ведение персональных сайтов и блогов педагогов; </w:t>
      </w:r>
    </w:p>
    <w:p w:rsidR="0088566B" w:rsidRDefault="004066F3" w:rsidP="003226C1">
      <w:pPr>
        <w:pStyle w:val="af"/>
        <w:spacing w:line="276" w:lineRule="auto"/>
        <w:jc w:val="both"/>
        <w:rPr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создание </w:t>
      </w:r>
      <w:r w:rsidR="00A852ED" w:rsidRPr="00864167">
        <w:rPr>
          <w:rFonts w:ascii="Times New Roman" w:hAnsi="Times New Roman"/>
          <w:sz w:val="24"/>
          <w:szCs w:val="24"/>
        </w:rPr>
        <w:t>системы консультирования родителей через официальный сайт учреждения</w:t>
      </w:r>
      <w:r w:rsidR="009F5DB4">
        <w:rPr>
          <w:rFonts w:ascii="Times New Roman" w:hAnsi="Times New Roman"/>
          <w:sz w:val="24"/>
          <w:szCs w:val="24"/>
        </w:rPr>
        <w:t>, социальные сети.</w:t>
      </w:r>
    </w:p>
    <w:p w:rsidR="009F5DB4" w:rsidRDefault="009F5DB4" w:rsidP="003226C1">
      <w:pPr>
        <w:spacing w:before="120" w:after="0" w:line="240" w:lineRule="auto"/>
        <w:jc w:val="both"/>
        <w:rPr>
          <w:b/>
          <w:sz w:val="20"/>
          <w:szCs w:val="20"/>
        </w:rPr>
      </w:pPr>
    </w:p>
    <w:p w:rsidR="0014731F" w:rsidRPr="00921322" w:rsidRDefault="00186D2F" w:rsidP="003226C1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  <w:lang w:val="en-US"/>
        </w:rPr>
        <w:t>V</w:t>
      </w:r>
      <w:r w:rsidR="0014731F" w:rsidRPr="00921322">
        <w:rPr>
          <w:rFonts w:ascii="Times New Roman" w:hAnsi="Times New Roman" w:cs="Times New Roman"/>
          <w:b/>
          <w:szCs w:val="24"/>
        </w:rPr>
        <w:t xml:space="preserve">. Оценка кадрового </w:t>
      </w:r>
      <w:r w:rsidRPr="00921322">
        <w:rPr>
          <w:rFonts w:ascii="Times New Roman" w:hAnsi="Times New Roman" w:cs="Times New Roman"/>
          <w:b/>
          <w:szCs w:val="24"/>
        </w:rPr>
        <w:t>обеспечения</w:t>
      </w:r>
    </w:p>
    <w:p w:rsidR="0088566B" w:rsidRPr="003226C1" w:rsidRDefault="0088566B" w:rsidP="003226C1">
      <w:pPr>
        <w:widowControl w:val="0"/>
        <w:spacing w:before="120" w:after="0" w:line="240" w:lineRule="auto"/>
        <w:jc w:val="both"/>
        <w:rPr>
          <w:b/>
          <w:color w:val="FF0000"/>
          <w:sz w:val="20"/>
          <w:szCs w:val="20"/>
        </w:rPr>
      </w:pPr>
    </w:p>
    <w:p w:rsidR="009F5DB4" w:rsidRPr="00C26382" w:rsidRDefault="00921322" w:rsidP="003226C1">
      <w:pPr>
        <w:pStyle w:val="af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26C1">
        <w:rPr>
          <w:rFonts w:ascii="Times New Roman" w:hAnsi="Times New Roman"/>
          <w:color w:val="FF0000"/>
          <w:sz w:val="24"/>
          <w:szCs w:val="24"/>
        </w:rPr>
        <w:tab/>
      </w:r>
      <w:r w:rsidR="009F5DB4" w:rsidRPr="005B6397">
        <w:rPr>
          <w:rFonts w:ascii="Times New Roman" w:hAnsi="Times New Roman"/>
          <w:sz w:val="24"/>
          <w:szCs w:val="24"/>
        </w:rPr>
        <w:t>В детс</w:t>
      </w:r>
      <w:r w:rsidR="00024D0A" w:rsidRPr="005B6397">
        <w:rPr>
          <w:rFonts w:ascii="Times New Roman" w:hAnsi="Times New Roman"/>
          <w:sz w:val="24"/>
          <w:szCs w:val="24"/>
        </w:rPr>
        <w:t xml:space="preserve">ком саду </w:t>
      </w:r>
      <w:r w:rsidR="00024D0A" w:rsidRPr="005B31BB">
        <w:rPr>
          <w:rFonts w:ascii="Times New Roman" w:hAnsi="Times New Roman"/>
          <w:sz w:val="24"/>
          <w:szCs w:val="24"/>
        </w:rPr>
        <w:t xml:space="preserve">работают </w:t>
      </w:r>
      <w:r w:rsidR="005B31BB" w:rsidRPr="005B31BB">
        <w:rPr>
          <w:rFonts w:ascii="Times New Roman" w:hAnsi="Times New Roman"/>
          <w:sz w:val="24"/>
          <w:szCs w:val="24"/>
        </w:rPr>
        <w:t>8</w:t>
      </w:r>
      <w:r w:rsidR="00024D0A" w:rsidRPr="005B31BB">
        <w:rPr>
          <w:rFonts w:ascii="Times New Roman" w:hAnsi="Times New Roman"/>
          <w:sz w:val="24"/>
          <w:szCs w:val="24"/>
        </w:rPr>
        <w:t xml:space="preserve"> воспитателей</w:t>
      </w:r>
      <w:r w:rsidR="003226C1" w:rsidRPr="005B31BB">
        <w:rPr>
          <w:rFonts w:ascii="Times New Roman" w:hAnsi="Times New Roman"/>
          <w:sz w:val="24"/>
          <w:szCs w:val="24"/>
        </w:rPr>
        <w:t xml:space="preserve">, </w:t>
      </w:r>
      <w:r w:rsidR="005B31BB" w:rsidRPr="005B31BB">
        <w:rPr>
          <w:rFonts w:ascii="Times New Roman" w:hAnsi="Times New Roman"/>
          <w:sz w:val="24"/>
          <w:szCs w:val="24"/>
        </w:rPr>
        <w:t>музыкальный руководитель</w:t>
      </w:r>
      <w:r w:rsidR="009B3ED4" w:rsidRPr="005B31BB">
        <w:rPr>
          <w:rFonts w:ascii="Times New Roman" w:hAnsi="Times New Roman"/>
          <w:sz w:val="24"/>
          <w:szCs w:val="24"/>
        </w:rPr>
        <w:t xml:space="preserve">, </w:t>
      </w:r>
      <w:r w:rsidR="009F5DB4" w:rsidRPr="005B31BB">
        <w:rPr>
          <w:rFonts w:ascii="Times New Roman" w:hAnsi="Times New Roman"/>
          <w:sz w:val="24"/>
          <w:szCs w:val="24"/>
        </w:rPr>
        <w:t>учитель-логопед.</w:t>
      </w:r>
    </w:p>
    <w:p w:rsidR="009F5DB4" w:rsidRPr="003226C1" w:rsidRDefault="009F5DB4" w:rsidP="003226C1">
      <w:pPr>
        <w:pStyle w:val="af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F5DB4" w:rsidRPr="00827B4D" w:rsidRDefault="009F5DB4" w:rsidP="003226C1">
      <w:pPr>
        <w:pStyle w:val="a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B4D">
        <w:rPr>
          <w:rFonts w:ascii="Times New Roman" w:hAnsi="Times New Roman"/>
          <w:sz w:val="24"/>
          <w:szCs w:val="24"/>
        </w:rPr>
        <w:t>Стаж работы педагогов.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411"/>
        <w:gridCol w:w="1411"/>
        <w:gridCol w:w="1411"/>
        <w:gridCol w:w="1390"/>
        <w:gridCol w:w="1470"/>
        <w:gridCol w:w="1382"/>
      </w:tblGrid>
      <w:tr w:rsidR="00827B4D" w:rsidRPr="00827B4D" w:rsidTr="005F162D">
        <w:trPr>
          <w:trHeight w:val="561"/>
        </w:trPr>
        <w:tc>
          <w:tcPr>
            <w:tcW w:w="1364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1450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от 3  до 5 лет</w:t>
            </w:r>
          </w:p>
        </w:tc>
        <w:tc>
          <w:tcPr>
            <w:tcW w:w="1450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от 6 до 10 лет</w:t>
            </w:r>
          </w:p>
        </w:tc>
        <w:tc>
          <w:tcPr>
            <w:tcW w:w="1450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от 11  до 15 лет</w:t>
            </w:r>
          </w:p>
        </w:tc>
        <w:tc>
          <w:tcPr>
            <w:tcW w:w="1432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от 16 до 20</w:t>
            </w:r>
          </w:p>
        </w:tc>
        <w:tc>
          <w:tcPr>
            <w:tcW w:w="1501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21 лет и более</w:t>
            </w:r>
          </w:p>
        </w:tc>
        <w:tc>
          <w:tcPr>
            <w:tcW w:w="1382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Численный состав</w:t>
            </w:r>
          </w:p>
        </w:tc>
      </w:tr>
      <w:tr w:rsidR="00827B4D" w:rsidRPr="00827B4D" w:rsidTr="00410803">
        <w:tc>
          <w:tcPr>
            <w:tcW w:w="1364" w:type="dxa"/>
            <w:shd w:val="clear" w:color="auto" w:fill="auto"/>
          </w:tcPr>
          <w:p w:rsidR="009F5DB4" w:rsidRPr="006970C8" w:rsidRDefault="009B3ED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024D0A" w:rsidRPr="006970C8" w:rsidRDefault="006970C8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024D0A" w:rsidRPr="006970C8" w:rsidRDefault="006970C8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024D0A" w:rsidRPr="006970C8" w:rsidRDefault="006970C8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:rsidR="00024D0A" w:rsidRPr="006970C8" w:rsidRDefault="00827B4D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:rsidR="00024D0A" w:rsidRPr="006970C8" w:rsidRDefault="006970C8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F5DB4" w:rsidRPr="00C00825" w:rsidRDefault="009F5DB4" w:rsidP="003226C1">
      <w:pPr>
        <w:pStyle w:val="a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5DB4" w:rsidRPr="00222CB6" w:rsidRDefault="009F5DB4" w:rsidP="003226C1">
      <w:pPr>
        <w:pStyle w:val="af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066F3" w:rsidRPr="00C00825" w:rsidRDefault="009F5DB4" w:rsidP="003226C1">
      <w:pPr>
        <w:pStyle w:val="a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CB6">
        <w:rPr>
          <w:rFonts w:ascii="Times New Roman" w:hAnsi="Times New Roman"/>
          <w:color w:val="FF0000"/>
          <w:sz w:val="24"/>
          <w:szCs w:val="24"/>
        </w:rPr>
        <w:tab/>
      </w:r>
      <w:r w:rsidRPr="00C00825">
        <w:rPr>
          <w:rFonts w:ascii="Times New Roman" w:hAnsi="Times New Roman"/>
          <w:sz w:val="24"/>
          <w:szCs w:val="24"/>
        </w:rPr>
        <w:t>В Учреждении для проведения аттестации педагогических работников созданы нормативные, информационные, методические и другие условия.</w:t>
      </w:r>
    </w:p>
    <w:p w:rsidR="009F5DB4" w:rsidRPr="00C00825" w:rsidRDefault="009F5DB4" w:rsidP="003226C1">
      <w:pPr>
        <w:pStyle w:val="a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5DB4" w:rsidRPr="00827B4D" w:rsidRDefault="009F5DB4" w:rsidP="003226C1">
      <w:pPr>
        <w:pStyle w:val="a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B4D">
        <w:rPr>
          <w:rFonts w:ascii="Times New Roman" w:hAnsi="Times New Roman"/>
          <w:sz w:val="24"/>
          <w:szCs w:val="24"/>
        </w:rPr>
        <w:t>Характеристика по квалификационным категориям.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95"/>
        <w:gridCol w:w="2010"/>
        <w:gridCol w:w="1849"/>
        <w:gridCol w:w="1697"/>
      </w:tblGrid>
      <w:tr w:rsidR="00827B4D" w:rsidRPr="00827B4D" w:rsidTr="00410803">
        <w:tc>
          <w:tcPr>
            <w:tcW w:w="2159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02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126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894" w:type="dxa"/>
            <w:shd w:val="clear" w:color="auto" w:fill="auto"/>
          </w:tcPr>
          <w:p w:rsidR="009F5DB4" w:rsidRPr="006970C8" w:rsidRDefault="009F5DB4" w:rsidP="00322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970C8">
              <w:rPr>
                <w:rFonts w:ascii="Times New Roman" w:hAnsi="Times New Roman"/>
                <w:szCs w:val="24"/>
              </w:rPr>
              <w:t>Соответствие занимаемой должности</w:t>
            </w:r>
          </w:p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Численный состав</w:t>
            </w:r>
          </w:p>
        </w:tc>
      </w:tr>
      <w:tr w:rsidR="00827B4D" w:rsidRPr="00827B4D" w:rsidTr="00410803">
        <w:tc>
          <w:tcPr>
            <w:tcW w:w="2159" w:type="dxa"/>
            <w:shd w:val="clear" w:color="auto" w:fill="auto"/>
          </w:tcPr>
          <w:p w:rsidR="009F5DB4" w:rsidRPr="006970C8" w:rsidRDefault="005F162D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shd w:val="clear" w:color="auto" w:fill="auto"/>
          </w:tcPr>
          <w:p w:rsidR="009F5DB4" w:rsidRPr="006970C8" w:rsidRDefault="005B31BB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F5DB4" w:rsidRPr="006970C8" w:rsidRDefault="005B31BB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</w:tcPr>
          <w:p w:rsidR="009F5DB4" w:rsidRPr="006970C8" w:rsidRDefault="005B31BB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shd w:val="clear" w:color="auto" w:fill="auto"/>
          </w:tcPr>
          <w:p w:rsidR="009F5DB4" w:rsidRPr="006970C8" w:rsidRDefault="005B31BB" w:rsidP="003226C1">
            <w:pPr>
              <w:pStyle w:val="a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F5DB4" w:rsidRPr="00B06A84" w:rsidRDefault="009F5DB4" w:rsidP="003226C1">
      <w:pPr>
        <w:pStyle w:val="af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9F5DB4" w:rsidRPr="00B71D66" w:rsidRDefault="009F5DB4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1D66">
        <w:rPr>
          <w:rFonts w:ascii="Times New Roman" w:hAnsi="Times New Roman"/>
          <w:sz w:val="24"/>
          <w:szCs w:val="24"/>
        </w:rPr>
        <w:t>Образовательный уровень.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296"/>
        <w:gridCol w:w="1802"/>
        <w:gridCol w:w="2128"/>
        <w:gridCol w:w="1802"/>
      </w:tblGrid>
      <w:tr w:rsidR="00B06A84" w:rsidRPr="00B71D66" w:rsidTr="00410803">
        <w:tc>
          <w:tcPr>
            <w:tcW w:w="2835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Численный состав</w:t>
            </w:r>
          </w:p>
        </w:tc>
        <w:tc>
          <w:tcPr>
            <w:tcW w:w="2615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658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2091" w:type="dxa"/>
            <w:shd w:val="clear" w:color="auto" w:fill="auto"/>
          </w:tcPr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938" w:type="dxa"/>
            <w:shd w:val="clear" w:color="auto" w:fill="auto"/>
          </w:tcPr>
          <w:p w:rsidR="009F5DB4" w:rsidRPr="006970C8" w:rsidRDefault="005F24A8" w:rsidP="00322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970C8">
              <w:rPr>
                <w:rFonts w:ascii="Times New Roman" w:eastAsia="Times New Roman" w:hAnsi="Times New Roman" w:cs="Times New Roman"/>
                <w:szCs w:val="24"/>
              </w:rPr>
              <w:t xml:space="preserve">Из </w:t>
            </w:r>
            <w:r w:rsidR="009F5DB4" w:rsidRPr="006970C8">
              <w:rPr>
                <w:rFonts w:ascii="Times New Roman" w:eastAsia="Times New Roman" w:hAnsi="Times New Roman" w:cs="Times New Roman"/>
                <w:szCs w:val="24"/>
              </w:rPr>
              <w:t>них педагогическое</w:t>
            </w:r>
          </w:p>
          <w:p w:rsidR="009F5DB4" w:rsidRPr="006970C8" w:rsidRDefault="009F5DB4" w:rsidP="00322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F5DB4" w:rsidRPr="006970C8" w:rsidRDefault="009F5DB4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A84" w:rsidRPr="00B71D66" w:rsidTr="00410803">
        <w:tc>
          <w:tcPr>
            <w:tcW w:w="2835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5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9F5DB4" w:rsidRPr="006970C8" w:rsidRDefault="006970C8" w:rsidP="003226C1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F5DB4" w:rsidRPr="003226C1" w:rsidRDefault="009F5DB4" w:rsidP="003226C1">
      <w:pPr>
        <w:pStyle w:val="af"/>
        <w:spacing w:line="276" w:lineRule="auto"/>
        <w:jc w:val="both"/>
        <w:rPr>
          <w:color w:val="FF0000"/>
        </w:rPr>
      </w:pPr>
    </w:p>
    <w:p w:rsidR="009F5DB4" w:rsidRPr="00FF31A0" w:rsidRDefault="009F5DB4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В</w:t>
      </w:r>
      <w:r w:rsidRPr="00FF31A0">
        <w:rPr>
          <w:rFonts w:ascii="Times New Roman" w:hAnsi="Times New Roman"/>
          <w:sz w:val="24"/>
          <w:szCs w:val="24"/>
        </w:rPr>
        <w:t>се педагоги углубленно работают над методической темой по самообразованию, участвуют в профессиональных конкурсах, что способствует эффективному развитию их творческого потенциала, осуществлению обмена опытом с коллегами на педсоветах, семи</w:t>
      </w:r>
      <w:r>
        <w:rPr>
          <w:rFonts w:ascii="Times New Roman" w:hAnsi="Times New Roman"/>
          <w:sz w:val="24"/>
          <w:szCs w:val="24"/>
        </w:rPr>
        <w:t>нарах, мастер-классах</w:t>
      </w:r>
      <w:r w:rsidRPr="00FF31A0">
        <w:rPr>
          <w:rFonts w:ascii="Times New Roman" w:hAnsi="Times New Roman"/>
          <w:sz w:val="24"/>
          <w:szCs w:val="24"/>
        </w:rPr>
        <w:t xml:space="preserve">. </w:t>
      </w:r>
    </w:p>
    <w:p w:rsidR="009F5DB4" w:rsidRDefault="009F5DB4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B46B3">
        <w:rPr>
          <w:rFonts w:ascii="Times New Roman" w:hAnsi="Times New Roman"/>
          <w:sz w:val="24"/>
          <w:szCs w:val="24"/>
        </w:rPr>
        <w:t xml:space="preserve">Ежегодно специалисты и воспитатели дошкольного учреждения повышают свой профессиональный уровень: </w:t>
      </w:r>
    </w:p>
    <w:p w:rsidR="004462F5" w:rsidRPr="0056500A" w:rsidRDefault="004462F5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00A">
        <w:rPr>
          <w:rFonts w:ascii="Times New Roman" w:hAnsi="Times New Roman"/>
          <w:sz w:val="24"/>
          <w:szCs w:val="24"/>
        </w:rPr>
        <w:t xml:space="preserve">-    курсы повышения квалификации </w:t>
      </w:r>
      <w:r w:rsidR="005F162D" w:rsidRPr="0056500A">
        <w:rPr>
          <w:rFonts w:ascii="Times New Roman" w:hAnsi="Times New Roman"/>
          <w:sz w:val="24"/>
          <w:szCs w:val="24"/>
        </w:rPr>
        <w:t>«</w:t>
      </w:r>
      <w:r w:rsidR="0056500A" w:rsidRPr="0056500A">
        <w:rPr>
          <w:rFonts w:ascii="Times New Roman" w:eastAsia="Calibri" w:hAnsi="Times New Roman"/>
          <w:sz w:val="24"/>
          <w:szCs w:val="24"/>
        </w:rPr>
        <w:t>Уроки жизни: духовные и нравственные основания крепкой семьи</w:t>
      </w:r>
      <w:r w:rsidR="005F162D" w:rsidRPr="0056500A">
        <w:rPr>
          <w:rFonts w:ascii="Times New Roman" w:eastAsia="Calibri" w:hAnsi="Times New Roman"/>
          <w:sz w:val="24"/>
          <w:szCs w:val="24"/>
        </w:rPr>
        <w:t>»</w:t>
      </w:r>
      <w:r w:rsidRPr="0056500A">
        <w:rPr>
          <w:rFonts w:ascii="Times New Roman" w:hAnsi="Times New Roman"/>
          <w:sz w:val="24"/>
          <w:szCs w:val="24"/>
        </w:rPr>
        <w:t xml:space="preserve">, </w:t>
      </w:r>
      <w:r w:rsidR="0056500A" w:rsidRPr="0056500A">
        <w:rPr>
          <w:rFonts w:ascii="Times New Roman" w:hAnsi="Times New Roman"/>
          <w:sz w:val="24"/>
          <w:szCs w:val="24"/>
        </w:rPr>
        <w:t xml:space="preserve">«Центр Защиты Материнства ОЦБСС Санкт – Петербургской епархии, программы «Дар жизни» БФ «Детская Миссия имени преподобного Серафима </w:t>
      </w:r>
      <w:proofErr w:type="spellStart"/>
      <w:r w:rsidR="0056500A" w:rsidRPr="0056500A">
        <w:rPr>
          <w:rFonts w:ascii="Times New Roman" w:hAnsi="Times New Roman"/>
          <w:sz w:val="24"/>
          <w:szCs w:val="24"/>
        </w:rPr>
        <w:t>Вырицкого</w:t>
      </w:r>
      <w:proofErr w:type="spellEnd"/>
      <w:r w:rsidR="0056500A" w:rsidRPr="0056500A">
        <w:rPr>
          <w:rFonts w:ascii="Times New Roman" w:hAnsi="Times New Roman"/>
          <w:sz w:val="24"/>
          <w:szCs w:val="24"/>
        </w:rPr>
        <w:t>» Отдел по церковной Благотворительности и социальному служению Санкт – Петербургской епархии. Общероссийский общественный проект ВСЕМБЕРЕМЕННЫМ. РФ»</w:t>
      </w:r>
      <w:r w:rsidR="00237477" w:rsidRPr="0056500A">
        <w:rPr>
          <w:rFonts w:ascii="Times New Roman" w:hAnsi="Times New Roman"/>
          <w:sz w:val="24"/>
          <w:szCs w:val="24"/>
        </w:rPr>
        <w:t xml:space="preserve"> </w:t>
      </w:r>
      <w:r w:rsidR="005F162D" w:rsidRPr="0056500A">
        <w:rPr>
          <w:rFonts w:ascii="Times New Roman" w:hAnsi="Times New Roman"/>
          <w:sz w:val="24"/>
          <w:szCs w:val="24"/>
        </w:rPr>
        <w:t>- 1 педагог</w:t>
      </w:r>
      <w:r w:rsidRPr="0056500A">
        <w:rPr>
          <w:rFonts w:ascii="Times New Roman" w:hAnsi="Times New Roman"/>
          <w:sz w:val="24"/>
          <w:szCs w:val="24"/>
        </w:rPr>
        <w:t>;</w:t>
      </w:r>
    </w:p>
    <w:p w:rsidR="0009033B" w:rsidRPr="0056500A" w:rsidRDefault="00FB46B3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00A">
        <w:rPr>
          <w:rFonts w:ascii="Times New Roman" w:hAnsi="Times New Roman"/>
          <w:sz w:val="24"/>
          <w:szCs w:val="24"/>
        </w:rPr>
        <w:t>-  курсы</w:t>
      </w:r>
      <w:r w:rsidR="009F5DB4" w:rsidRPr="0056500A">
        <w:rPr>
          <w:rFonts w:ascii="Times New Roman" w:hAnsi="Times New Roman"/>
          <w:sz w:val="24"/>
          <w:szCs w:val="24"/>
        </w:rPr>
        <w:t xml:space="preserve"> по</w:t>
      </w:r>
      <w:r w:rsidRPr="0056500A">
        <w:rPr>
          <w:rFonts w:ascii="Times New Roman" w:hAnsi="Times New Roman"/>
          <w:sz w:val="24"/>
          <w:szCs w:val="24"/>
        </w:rPr>
        <w:t>вышения квалификации по программе</w:t>
      </w:r>
      <w:r w:rsidR="009F5DB4" w:rsidRPr="0056500A">
        <w:rPr>
          <w:rFonts w:ascii="Times New Roman" w:hAnsi="Times New Roman"/>
          <w:sz w:val="24"/>
          <w:szCs w:val="24"/>
        </w:rPr>
        <w:t xml:space="preserve"> </w:t>
      </w:r>
      <w:r w:rsidR="00237477" w:rsidRPr="0056500A">
        <w:rPr>
          <w:rFonts w:ascii="Times New Roman" w:hAnsi="Times New Roman"/>
          <w:sz w:val="24"/>
          <w:szCs w:val="24"/>
        </w:rPr>
        <w:t>«</w:t>
      </w:r>
      <w:r w:rsidR="0056500A" w:rsidRPr="0056500A">
        <w:rPr>
          <w:rFonts w:ascii="Times New Roman" w:hAnsi="Times New Roman"/>
          <w:sz w:val="24"/>
          <w:szCs w:val="24"/>
          <w:shd w:val="clear" w:color="auto" w:fill="FFFFFF"/>
        </w:rPr>
        <w:t>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</w:t>
      </w:r>
      <w:r w:rsidR="00237477" w:rsidRPr="0056500A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5262B9" w:rsidRPr="0056500A">
        <w:rPr>
          <w:rFonts w:ascii="Times New Roman" w:hAnsi="Times New Roman"/>
          <w:sz w:val="24"/>
          <w:szCs w:val="24"/>
        </w:rPr>
        <w:t xml:space="preserve"> </w:t>
      </w:r>
      <w:r w:rsidR="0056500A" w:rsidRPr="0056500A">
        <w:rPr>
          <w:rFonts w:ascii="Times New Roman" w:eastAsia="Calibri" w:hAnsi="Times New Roman"/>
          <w:sz w:val="24"/>
          <w:szCs w:val="24"/>
        </w:rPr>
        <w:t>Педагоги России</w:t>
      </w:r>
      <w:r w:rsidR="0009033B" w:rsidRPr="005650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6787">
        <w:rPr>
          <w:rFonts w:ascii="Times New Roman" w:hAnsi="Times New Roman"/>
          <w:sz w:val="24"/>
          <w:szCs w:val="24"/>
        </w:rPr>
        <w:t>- 2</w:t>
      </w:r>
      <w:r w:rsidRPr="0056500A">
        <w:rPr>
          <w:rFonts w:ascii="Times New Roman" w:hAnsi="Times New Roman"/>
          <w:sz w:val="24"/>
          <w:szCs w:val="24"/>
        </w:rPr>
        <w:t xml:space="preserve"> </w:t>
      </w:r>
      <w:r w:rsidR="009F5DB4" w:rsidRPr="0056500A">
        <w:rPr>
          <w:rFonts w:ascii="Times New Roman" w:hAnsi="Times New Roman"/>
          <w:sz w:val="24"/>
          <w:szCs w:val="24"/>
        </w:rPr>
        <w:t>педагог</w:t>
      </w:r>
      <w:r w:rsidR="00C06787">
        <w:rPr>
          <w:rFonts w:ascii="Times New Roman" w:hAnsi="Times New Roman"/>
          <w:sz w:val="24"/>
          <w:szCs w:val="24"/>
        </w:rPr>
        <w:t>а</w:t>
      </w:r>
      <w:r w:rsidR="0009033B" w:rsidRPr="0056500A">
        <w:rPr>
          <w:rFonts w:ascii="Times New Roman" w:hAnsi="Times New Roman"/>
          <w:sz w:val="24"/>
          <w:szCs w:val="24"/>
        </w:rPr>
        <w:t>;</w:t>
      </w:r>
    </w:p>
    <w:p w:rsidR="0009033B" w:rsidRPr="0056500A" w:rsidRDefault="0009033B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00A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="0056500A" w:rsidRPr="0056500A">
        <w:rPr>
          <w:rFonts w:ascii="Times New Roman" w:hAnsi="Times New Roman"/>
          <w:sz w:val="24"/>
          <w:szCs w:val="24"/>
          <w:shd w:val="clear" w:color="auto" w:fill="FFFFFF"/>
        </w:rPr>
        <w:t>Оказание первой помощи в образовательной организации</w:t>
      </w:r>
      <w:r w:rsidRPr="0056500A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6500A">
        <w:t xml:space="preserve"> </w:t>
      </w:r>
      <w:r w:rsidR="0056500A" w:rsidRPr="0056500A">
        <w:rPr>
          <w:rFonts w:ascii="Times New Roman" w:hAnsi="Times New Roman"/>
          <w:sz w:val="24"/>
          <w:szCs w:val="24"/>
          <w:shd w:val="clear" w:color="auto" w:fill="FFFFFF"/>
        </w:rPr>
        <w:t>УЧИЛАБ -</w:t>
      </w:r>
      <w:r w:rsidR="0056500A">
        <w:rPr>
          <w:rFonts w:ascii="Times New Roman" w:hAnsi="Times New Roman"/>
          <w:sz w:val="24"/>
          <w:szCs w:val="24"/>
        </w:rPr>
        <w:t xml:space="preserve"> 1</w:t>
      </w:r>
      <w:r w:rsidR="00C06787">
        <w:rPr>
          <w:rFonts w:ascii="Times New Roman" w:hAnsi="Times New Roman"/>
          <w:sz w:val="24"/>
          <w:szCs w:val="24"/>
        </w:rPr>
        <w:t>0</w:t>
      </w:r>
      <w:r w:rsidR="0056500A">
        <w:rPr>
          <w:rFonts w:ascii="Times New Roman" w:hAnsi="Times New Roman"/>
          <w:sz w:val="24"/>
          <w:szCs w:val="24"/>
        </w:rPr>
        <w:t xml:space="preserve"> педагог</w:t>
      </w:r>
      <w:r w:rsidRPr="0056500A">
        <w:rPr>
          <w:rFonts w:ascii="Times New Roman" w:hAnsi="Times New Roman"/>
          <w:sz w:val="24"/>
          <w:szCs w:val="24"/>
        </w:rPr>
        <w:t>;</w:t>
      </w:r>
    </w:p>
    <w:p w:rsidR="0009033B" w:rsidRPr="0056500A" w:rsidRDefault="0009033B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00A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="0056500A" w:rsidRPr="0056500A">
        <w:rPr>
          <w:rFonts w:ascii="Times New Roman" w:eastAsia="Calibri" w:hAnsi="Times New Roman"/>
          <w:sz w:val="24"/>
          <w:szCs w:val="24"/>
        </w:rPr>
        <w:t>Уроки жизни: просвещение молодежи в области традиционных семейных ценностей</w:t>
      </w:r>
      <w:r w:rsidRPr="0056500A">
        <w:rPr>
          <w:rFonts w:ascii="Times New Roman" w:hAnsi="Times New Roman"/>
          <w:sz w:val="24"/>
          <w:szCs w:val="24"/>
        </w:rPr>
        <w:t xml:space="preserve">» </w:t>
      </w:r>
      <w:r w:rsidR="0056500A" w:rsidRPr="0056500A">
        <w:rPr>
          <w:rFonts w:ascii="Times New Roman" w:hAnsi="Times New Roman"/>
          <w:sz w:val="24"/>
          <w:szCs w:val="24"/>
        </w:rPr>
        <w:t xml:space="preserve">Центр Защиты Материнства ОЦБСС Санкт – Петербургской епархии, программы «Дар жизни» БФ «Детская Миссия имени преподобного Серафима </w:t>
      </w:r>
      <w:proofErr w:type="spellStart"/>
      <w:r w:rsidR="0056500A" w:rsidRPr="0056500A">
        <w:rPr>
          <w:rFonts w:ascii="Times New Roman" w:hAnsi="Times New Roman"/>
          <w:sz w:val="24"/>
          <w:szCs w:val="24"/>
        </w:rPr>
        <w:t>Вырицкого</w:t>
      </w:r>
      <w:proofErr w:type="spellEnd"/>
      <w:r w:rsidR="0056500A" w:rsidRPr="0056500A">
        <w:rPr>
          <w:rFonts w:ascii="Times New Roman" w:hAnsi="Times New Roman"/>
          <w:sz w:val="24"/>
          <w:szCs w:val="24"/>
        </w:rPr>
        <w:t xml:space="preserve">»; Отдел по церковной Благотворительности и социальному служению Санкт – Петербургской епархии. Общероссийский общественный проект ВСЕМБЕРЕМЕННЫМ. РФ </w:t>
      </w:r>
      <w:r w:rsidRPr="0056500A">
        <w:rPr>
          <w:rFonts w:ascii="Times New Roman" w:hAnsi="Times New Roman"/>
          <w:sz w:val="24"/>
          <w:szCs w:val="24"/>
        </w:rPr>
        <w:t>- 1 педагог;</w:t>
      </w:r>
    </w:p>
    <w:p w:rsidR="00936F4C" w:rsidRDefault="00936F4C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1868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="00131868" w:rsidRPr="00131868">
        <w:rPr>
          <w:rFonts w:ascii="Times New Roman" w:eastAsia="Calibri" w:hAnsi="Times New Roman"/>
          <w:sz w:val="24"/>
          <w:szCs w:val="24"/>
        </w:rPr>
        <w:t>Формирование элементарных математических представлений у дошкольников с помощью развивающих игр</w:t>
      </w:r>
      <w:r w:rsidRPr="00131868">
        <w:rPr>
          <w:rFonts w:ascii="Times New Roman" w:hAnsi="Times New Roman"/>
          <w:sz w:val="24"/>
          <w:szCs w:val="24"/>
        </w:rPr>
        <w:t>» Общество с ограниченной ответственностью "Высшая школа делового администрирования" - 1 педагог;</w:t>
      </w:r>
    </w:p>
    <w:p w:rsidR="00131868" w:rsidRDefault="00131868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1868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Pr="00131868">
        <w:rPr>
          <w:rFonts w:ascii="Times New Roman" w:eastAsia="Calibri" w:hAnsi="Times New Roman"/>
          <w:sz w:val="24"/>
          <w:szCs w:val="24"/>
        </w:rPr>
        <w:t xml:space="preserve">Использование технологии мнемотехники в </w:t>
      </w:r>
      <w:proofErr w:type="spellStart"/>
      <w:r w:rsidRPr="00131868">
        <w:rPr>
          <w:rFonts w:ascii="Times New Roman" w:eastAsia="Calibri" w:hAnsi="Times New Roman"/>
          <w:sz w:val="24"/>
          <w:szCs w:val="24"/>
        </w:rPr>
        <w:t>воспитательно</w:t>
      </w:r>
      <w:proofErr w:type="spellEnd"/>
      <w:r w:rsidRPr="00131868">
        <w:rPr>
          <w:rFonts w:ascii="Times New Roman" w:eastAsia="Calibri" w:hAnsi="Times New Roman"/>
          <w:sz w:val="24"/>
          <w:szCs w:val="24"/>
        </w:rPr>
        <w:t xml:space="preserve"> – образовательном процессе с детьми дошкольного возраста</w:t>
      </w:r>
      <w:r w:rsidRPr="00131868">
        <w:rPr>
          <w:rFonts w:ascii="Times New Roman" w:hAnsi="Times New Roman"/>
          <w:sz w:val="24"/>
          <w:szCs w:val="24"/>
        </w:rPr>
        <w:t xml:space="preserve">» Общество с ограниченной ответственностью "Высшая школа делового администрирования" </w:t>
      </w:r>
      <w:r>
        <w:rPr>
          <w:rFonts w:ascii="Times New Roman" w:hAnsi="Times New Roman"/>
          <w:sz w:val="24"/>
          <w:szCs w:val="24"/>
        </w:rPr>
        <w:t>- 2 педагога</w:t>
      </w:r>
      <w:r w:rsidRPr="00131868">
        <w:rPr>
          <w:rFonts w:ascii="Times New Roman" w:hAnsi="Times New Roman"/>
          <w:sz w:val="24"/>
          <w:szCs w:val="24"/>
        </w:rPr>
        <w:t>;</w:t>
      </w:r>
    </w:p>
    <w:p w:rsidR="00131868" w:rsidRDefault="00131868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1868">
        <w:rPr>
          <w:rFonts w:ascii="Times New Roman" w:hAnsi="Times New Roman"/>
          <w:sz w:val="24"/>
          <w:szCs w:val="24"/>
        </w:rPr>
        <w:lastRenderedPageBreak/>
        <w:t>-  курсы повышения квалификации по программе «</w:t>
      </w:r>
      <w:r w:rsidRPr="00131868">
        <w:rPr>
          <w:rFonts w:ascii="Times New Roman" w:eastAsia="Calibri" w:hAnsi="Times New Roman"/>
          <w:sz w:val="24"/>
          <w:szCs w:val="24"/>
        </w:rPr>
        <w:t>Развитие у детей старшего дошкольного возраста навыков технического конструирования и робототехники в условиях реализации ФГОС ДО</w:t>
      </w:r>
      <w:r w:rsidRPr="00131868">
        <w:rPr>
          <w:rFonts w:ascii="Times New Roman" w:hAnsi="Times New Roman"/>
          <w:sz w:val="24"/>
          <w:szCs w:val="24"/>
        </w:rPr>
        <w:t xml:space="preserve">» Общество с ограниченной ответственностью "Высшая школа делового администрирования" </w:t>
      </w:r>
      <w:r>
        <w:rPr>
          <w:rFonts w:ascii="Times New Roman" w:hAnsi="Times New Roman"/>
          <w:sz w:val="24"/>
          <w:szCs w:val="24"/>
        </w:rPr>
        <w:t>- 2 педагога</w:t>
      </w:r>
      <w:r w:rsidRPr="00131868">
        <w:rPr>
          <w:rFonts w:ascii="Times New Roman" w:hAnsi="Times New Roman"/>
          <w:sz w:val="24"/>
          <w:szCs w:val="24"/>
        </w:rPr>
        <w:t>;</w:t>
      </w:r>
    </w:p>
    <w:p w:rsidR="00131868" w:rsidRPr="001B55A9" w:rsidRDefault="00131868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1868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Pr="00131868">
        <w:rPr>
          <w:rFonts w:ascii="Times New Roman" w:eastAsia="Calibri" w:hAnsi="Times New Roman"/>
          <w:sz w:val="24"/>
          <w:szCs w:val="24"/>
        </w:rPr>
        <w:t>Профессиональная деятельность музыкального руководителя в дошкольной образовательной организации в соответствии с ФГОС ДО</w:t>
      </w:r>
      <w:r w:rsidRPr="00131868">
        <w:rPr>
          <w:rFonts w:ascii="Times New Roman" w:hAnsi="Times New Roman"/>
          <w:sz w:val="24"/>
          <w:szCs w:val="24"/>
        </w:rPr>
        <w:t xml:space="preserve">» Общество с ограниченной ответственностью "Высшая школа делового администрирования" </w:t>
      </w:r>
      <w:r w:rsidRPr="001B55A9">
        <w:rPr>
          <w:rFonts w:ascii="Times New Roman" w:hAnsi="Times New Roman"/>
          <w:sz w:val="24"/>
          <w:szCs w:val="24"/>
        </w:rPr>
        <w:t>- 1 педагог;</w:t>
      </w:r>
    </w:p>
    <w:p w:rsidR="00C06787" w:rsidRPr="001B55A9" w:rsidRDefault="00C06787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55A9">
        <w:rPr>
          <w:rFonts w:ascii="Times New Roman" w:hAnsi="Times New Roman"/>
          <w:sz w:val="24"/>
          <w:szCs w:val="24"/>
        </w:rPr>
        <w:t>-  курсы повышения квалификации по программе «Инклюзивные технологии и цифровые инструменты сопровождения обучающихся с ОВЗ: проектирование адаптированных программ и междисциплинарного взаимодействия в соответствии с ФАОП» Педагоги России - 1 педагог;</w:t>
      </w:r>
    </w:p>
    <w:p w:rsidR="00131868" w:rsidRPr="001B55A9" w:rsidRDefault="00C06787" w:rsidP="00FC4314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55A9">
        <w:rPr>
          <w:rFonts w:ascii="Times New Roman" w:hAnsi="Times New Roman"/>
          <w:sz w:val="24"/>
          <w:szCs w:val="24"/>
        </w:rPr>
        <w:t>-  курсы повышения квалификации по программе «</w:t>
      </w:r>
      <w:r w:rsidRPr="001B55A9">
        <w:rPr>
          <w:rFonts w:ascii="Times New Roman" w:eastAsia="Calibri" w:hAnsi="Times New Roman"/>
          <w:sz w:val="24"/>
          <w:szCs w:val="24"/>
        </w:rPr>
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программы.</w:t>
      </w:r>
      <w:r w:rsidRPr="001B55A9">
        <w:rPr>
          <w:rFonts w:ascii="Times New Roman" w:hAnsi="Times New Roman"/>
          <w:sz w:val="24"/>
          <w:szCs w:val="24"/>
        </w:rPr>
        <w:t>» Общество с ограниченной ответственностью "Высшая школа делового администрирования" - 1 педагог.</w:t>
      </w:r>
    </w:p>
    <w:p w:rsidR="009F5DB4" w:rsidRPr="0056500A" w:rsidRDefault="00936F4C" w:rsidP="003226C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36F4C">
        <w:rPr>
          <w:rFonts w:ascii="Times New Roman" w:hAnsi="Times New Roman"/>
          <w:sz w:val="24"/>
          <w:szCs w:val="24"/>
        </w:rPr>
        <w:t xml:space="preserve">            </w:t>
      </w:r>
      <w:r w:rsidR="0056500A" w:rsidRPr="0056500A">
        <w:rPr>
          <w:rFonts w:ascii="Times New Roman" w:hAnsi="Times New Roman"/>
          <w:sz w:val="24"/>
          <w:szCs w:val="24"/>
        </w:rPr>
        <w:t>В 2025</w:t>
      </w:r>
      <w:r w:rsidR="009F5DB4" w:rsidRPr="0056500A">
        <w:rPr>
          <w:rFonts w:ascii="Times New Roman" w:hAnsi="Times New Roman"/>
          <w:sz w:val="24"/>
          <w:szCs w:val="24"/>
        </w:rPr>
        <w:t xml:space="preserve"> году получили и подтвердили квалификационную категорию воспитатели: </w:t>
      </w:r>
    </w:p>
    <w:p w:rsidR="009F5DB4" w:rsidRPr="00FC4314" w:rsidRDefault="00732358" w:rsidP="00776967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00A">
        <w:rPr>
          <w:rFonts w:ascii="Times New Roman" w:hAnsi="Times New Roman"/>
          <w:sz w:val="24"/>
          <w:szCs w:val="24"/>
        </w:rPr>
        <w:t>-по</w:t>
      </w:r>
      <w:r w:rsidR="00FB46B3" w:rsidRPr="0056500A">
        <w:rPr>
          <w:rFonts w:ascii="Times New Roman" w:hAnsi="Times New Roman"/>
          <w:sz w:val="24"/>
          <w:szCs w:val="24"/>
        </w:rPr>
        <w:t>дтвердил</w:t>
      </w:r>
      <w:r w:rsidR="005C2558" w:rsidRPr="0056500A">
        <w:rPr>
          <w:rFonts w:ascii="Times New Roman" w:hAnsi="Times New Roman"/>
          <w:sz w:val="24"/>
          <w:szCs w:val="24"/>
        </w:rPr>
        <w:t>и</w:t>
      </w:r>
      <w:r w:rsidR="00FB46B3" w:rsidRPr="0056500A">
        <w:rPr>
          <w:rFonts w:ascii="Times New Roman" w:hAnsi="Times New Roman"/>
          <w:sz w:val="24"/>
          <w:szCs w:val="24"/>
        </w:rPr>
        <w:t xml:space="preserve"> </w:t>
      </w:r>
      <w:r w:rsidRPr="0056500A">
        <w:rPr>
          <w:rFonts w:ascii="Times New Roman" w:hAnsi="Times New Roman"/>
          <w:sz w:val="24"/>
          <w:szCs w:val="24"/>
        </w:rPr>
        <w:t>перву</w:t>
      </w:r>
      <w:r w:rsidR="0056500A" w:rsidRPr="0056500A">
        <w:rPr>
          <w:rFonts w:ascii="Times New Roman" w:hAnsi="Times New Roman"/>
          <w:sz w:val="24"/>
          <w:szCs w:val="24"/>
        </w:rPr>
        <w:t>ю квалификационную категорию – 1</w:t>
      </w:r>
      <w:r w:rsidRPr="0056500A">
        <w:rPr>
          <w:rFonts w:ascii="Times New Roman" w:hAnsi="Times New Roman"/>
          <w:sz w:val="24"/>
          <w:szCs w:val="24"/>
        </w:rPr>
        <w:t xml:space="preserve"> пед</w:t>
      </w:r>
      <w:r w:rsidR="00FB46B3" w:rsidRPr="0056500A">
        <w:rPr>
          <w:rFonts w:ascii="Times New Roman" w:hAnsi="Times New Roman"/>
          <w:sz w:val="24"/>
          <w:szCs w:val="24"/>
        </w:rPr>
        <w:t>агог.</w:t>
      </w:r>
    </w:p>
    <w:p w:rsidR="00B674DC" w:rsidRPr="00C26382" w:rsidRDefault="00C06787" w:rsidP="00FC4314">
      <w:pPr>
        <w:pStyle w:val="af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C06787">
        <w:rPr>
          <w:rStyle w:val="fontstyle01"/>
          <w:color w:val="auto"/>
        </w:rPr>
        <w:t xml:space="preserve">           В 2025</w:t>
      </w:r>
      <w:r w:rsidR="00096757" w:rsidRPr="00C06787">
        <w:rPr>
          <w:rStyle w:val="fontstyle01"/>
          <w:color w:val="auto"/>
        </w:rPr>
        <w:t xml:space="preserve"> году педагоги детского сада приняли участие:</w:t>
      </w:r>
      <w:r w:rsidR="00096757" w:rsidRPr="00C06787">
        <w:br/>
      </w:r>
      <w:r w:rsidR="00096757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096757" w:rsidRPr="00C06787">
        <w:rPr>
          <w:rStyle w:val="fontstyle01"/>
          <w:color w:val="auto"/>
        </w:rPr>
        <w:t xml:space="preserve">в </w:t>
      </w:r>
      <w:r w:rsidR="00B32C46" w:rsidRPr="00C06787">
        <w:rPr>
          <w:rStyle w:val="fontstyle01"/>
          <w:color w:val="auto"/>
        </w:rPr>
        <w:t>экологической</w:t>
      </w:r>
      <w:r w:rsidR="00096757" w:rsidRPr="00C06787">
        <w:rPr>
          <w:rStyle w:val="fontstyle01"/>
          <w:color w:val="auto"/>
        </w:rPr>
        <w:t xml:space="preserve"> акции «Добрые крышечки»;</w:t>
      </w:r>
      <w:r w:rsidR="00096757" w:rsidRPr="00C06787">
        <w:rPr>
          <w:rFonts w:ascii="Times New Roman" w:hAnsi="Times New Roman"/>
          <w:sz w:val="24"/>
          <w:szCs w:val="24"/>
        </w:rPr>
        <w:br/>
      </w:r>
      <w:r w:rsidR="00096757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096757" w:rsidRPr="00C06787">
        <w:rPr>
          <w:rStyle w:val="fontstyle01"/>
          <w:color w:val="auto"/>
        </w:rPr>
        <w:t xml:space="preserve">в </w:t>
      </w:r>
      <w:r w:rsidR="00B674DC" w:rsidRPr="00C06787">
        <w:rPr>
          <w:rStyle w:val="fontstyle01"/>
          <w:color w:val="auto"/>
        </w:rPr>
        <w:t>экологической</w:t>
      </w:r>
      <w:r w:rsidR="00096757" w:rsidRPr="00C06787">
        <w:rPr>
          <w:rStyle w:val="fontstyle01"/>
          <w:color w:val="auto"/>
        </w:rPr>
        <w:t xml:space="preserve"> акции «</w:t>
      </w:r>
      <w:r w:rsidR="00C63816" w:rsidRPr="00C06787">
        <w:rPr>
          <w:rStyle w:val="fontstyle01"/>
          <w:color w:val="auto"/>
        </w:rPr>
        <w:t>Батарейки, сдавайтесь!</w:t>
      </w:r>
      <w:r w:rsidR="00096757" w:rsidRPr="00C06787">
        <w:rPr>
          <w:rStyle w:val="fontstyle01"/>
          <w:color w:val="auto"/>
        </w:rPr>
        <w:t>»;</w:t>
      </w:r>
      <w:r w:rsidR="00096757" w:rsidRPr="00C26382">
        <w:rPr>
          <w:rFonts w:ascii="Times New Roman" w:hAnsi="Times New Roman"/>
          <w:color w:val="FF0000"/>
          <w:sz w:val="24"/>
          <w:szCs w:val="24"/>
        </w:rPr>
        <w:br/>
      </w:r>
      <w:r w:rsidR="00096757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Pr="00C06787">
        <w:rPr>
          <w:rStyle w:val="fontstyle21"/>
          <w:rFonts w:ascii="Times New Roman" w:hAnsi="Times New Roman"/>
          <w:color w:val="auto"/>
        </w:rPr>
        <w:t xml:space="preserve">в </w:t>
      </w:r>
      <w:r w:rsidRPr="00C06787">
        <w:rPr>
          <w:rFonts w:ascii="Times New Roman" w:hAnsi="Times New Roman"/>
          <w:sz w:val="24"/>
          <w:szCs w:val="24"/>
        </w:rPr>
        <w:t>благотворительной акция «Большая помощь маленькому другу»;</w:t>
      </w:r>
    </w:p>
    <w:p w:rsidR="00B674DC" w:rsidRPr="00C26382" w:rsidRDefault="00B674DC" w:rsidP="00FC4314">
      <w:pPr>
        <w:pStyle w:val="af"/>
        <w:spacing w:line="276" w:lineRule="auto"/>
        <w:rPr>
          <w:rStyle w:val="fontstyle01"/>
          <w:color w:val="FF0000"/>
        </w:rPr>
      </w:pPr>
      <w:r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Pr="00C06787">
        <w:rPr>
          <w:rStyle w:val="fontstyle21"/>
          <w:rFonts w:ascii="Times New Roman" w:hAnsi="Times New Roman"/>
          <w:color w:val="auto"/>
        </w:rPr>
        <w:t xml:space="preserve"> </w:t>
      </w:r>
      <w:r w:rsidRPr="00C06787">
        <w:rPr>
          <w:rFonts w:ascii="Times New Roman" w:hAnsi="Times New Roman"/>
          <w:sz w:val="24"/>
          <w:szCs w:val="24"/>
        </w:rPr>
        <w:t xml:space="preserve">  в </w:t>
      </w:r>
      <w:r w:rsidR="00C06787" w:rsidRPr="00C06787">
        <w:rPr>
          <w:rFonts w:ascii="Times New Roman" w:hAnsi="Times New Roman"/>
          <w:sz w:val="24"/>
          <w:szCs w:val="24"/>
        </w:rPr>
        <w:t>народная акция «Рисуем Победу - 2025»;</w:t>
      </w:r>
      <w:r w:rsidR="00096757" w:rsidRPr="00C26382">
        <w:rPr>
          <w:rFonts w:ascii="Times New Roman" w:hAnsi="Times New Roman"/>
          <w:color w:val="FF0000"/>
          <w:sz w:val="24"/>
          <w:szCs w:val="24"/>
        </w:rPr>
        <w:br/>
      </w:r>
      <w:r w:rsidR="00096757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096757" w:rsidRPr="00C06787">
        <w:rPr>
          <w:rStyle w:val="fontstyle01"/>
          <w:color w:val="auto"/>
        </w:rPr>
        <w:t>в социальной акции «</w:t>
      </w:r>
      <w:r w:rsidR="00B32C46" w:rsidRPr="00C06787">
        <w:rPr>
          <w:rStyle w:val="fontstyle01"/>
          <w:color w:val="auto"/>
        </w:rPr>
        <w:t>Родительский патруль</w:t>
      </w:r>
      <w:r w:rsidR="00096757" w:rsidRPr="00C06787">
        <w:rPr>
          <w:rStyle w:val="fontstyle01"/>
          <w:color w:val="auto"/>
        </w:rPr>
        <w:t>»;</w:t>
      </w:r>
    </w:p>
    <w:p w:rsidR="00C63816" w:rsidRPr="00C06787" w:rsidRDefault="00C63816" w:rsidP="00FC4314">
      <w:pPr>
        <w:pStyle w:val="af"/>
        <w:spacing w:line="276" w:lineRule="auto"/>
        <w:rPr>
          <w:rStyle w:val="fontstyle21"/>
          <w:rFonts w:ascii="Times New Roman" w:hAnsi="Times New Roman"/>
          <w:color w:val="auto"/>
        </w:rPr>
      </w:pPr>
      <w:r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B674DC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B674DC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B674DC" w:rsidRPr="00C06787">
        <w:rPr>
          <w:rStyle w:val="fontstyle01"/>
          <w:color w:val="auto"/>
        </w:rPr>
        <w:t>во всероссийской акции «Окна Победы»;</w:t>
      </w:r>
    </w:p>
    <w:p w:rsidR="00C63816" w:rsidRPr="00C26382" w:rsidRDefault="00C63816" w:rsidP="00FC4314">
      <w:pPr>
        <w:pStyle w:val="af"/>
        <w:spacing w:line="276" w:lineRule="auto"/>
        <w:rPr>
          <w:rStyle w:val="fontstyle21"/>
          <w:rFonts w:ascii="Times New Roman" w:hAnsi="Times New Roman"/>
          <w:color w:val="FF0000"/>
        </w:rPr>
      </w:pPr>
      <w:r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C06787" w:rsidRPr="00C06787">
        <w:rPr>
          <w:rFonts w:ascii="Times New Roman" w:eastAsiaTheme="minorHAnsi" w:hAnsi="Times New Roman"/>
          <w:sz w:val="24"/>
          <w:szCs w:val="24"/>
        </w:rPr>
        <w:t>в</w:t>
      </w:r>
      <w:r w:rsidRPr="00C06787">
        <w:rPr>
          <w:rFonts w:ascii="Times New Roman" w:eastAsiaTheme="minorHAnsi" w:hAnsi="Times New Roman"/>
          <w:sz w:val="24"/>
          <w:szCs w:val="24"/>
        </w:rPr>
        <w:t xml:space="preserve"> </w:t>
      </w:r>
      <w:r w:rsidR="00C06787" w:rsidRPr="00C06787">
        <w:rPr>
          <w:rFonts w:ascii="Times New Roman" w:eastAsiaTheme="minorHAnsi" w:hAnsi="Times New Roman"/>
          <w:sz w:val="24"/>
          <w:szCs w:val="24"/>
        </w:rPr>
        <w:t xml:space="preserve">муниципальной акция «80 тонн макулатуры – к 80 – </w:t>
      </w:r>
      <w:proofErr w:type="spellStart"/>
      <w:r w:rsidR="00C06787" w:rsidRPr="00C06787">
        <w:rPr>
          <w:rFonts w:ascii="Times New Roman" w:eastAsiaTheme="minorHAnsi" w:hAnsi="Times New Roman"/>
          <w:sz w:val="24"/>
          <w:szCs w:val="24"/>
        </w:rPr>
        <w:t>летию</w:t>
      </w:r>
      <w:proofErr w:type="spellEnd"/>
      <w:r w:rsidR="00C06787" w:rsidRPr="00C06787">
        <w:rPr>
          <w:rFonts w:ascii="Times New Roman" w:eastAsiaTheme="minorHAnsi" w:hAnsi="Times New Roman"/>
          <w:sz w:val="24"/>
          <w:szCs w:val="24"/>
        </w:rPr>
        <w:t xml:space="preserve"> Победы»</w:t>
      </w:r>
      <w:r w:rsidRPr="00C06787">
        <w:rPr>
          <w:rFonts w:ascii="Times New Roman" w:eastAsiaTheme="minorHAnsi" w:hAnsi="Times New Roman"/>
          <w:sz w:val="24"/>
          <w:szCs w:val="24"/>
        </w:rPr>
        <w:t>;</w:t>
      </w:r>
      <w:r w:rsidR="00096757" w:rsidRPr="00C26382">
        <w:rPr>
          <w:rFonts w:ascii="Times New Roman" w:hAnsi="Times New Roman"/>
          <w:color w:val="FF0000"/>
          <w:sz w:val="24"/>
          <w:szCs w:val="24"/>
        </w:rPr>
        <w:br/>
      </w:r>
      <w:r w:rsidR="00096757" w:rsidRPr="00C06787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C06787">
        <w:rPr>
          <w:rStyle w:val="fontstyle21"/>
          <w:rFonts w:ascii="Times New Roman" w:hAnsi="Times New Roman"/>
          <w:color w:val="auto"/>
        </w:rPr>
        <w:t xml:space="preserve"> </w:t>
      </w:r>
      <w:r w:rsidR="00096757" w:rsidRPr="00C06787">
        <w:rPr>
          <w:rStyle w:val="fontstyle01"/>
          <w:color w:val="auto"/>
        </w:rPr>
        <w:t>в</w:t>
      </w:r>
      <w:r w:rsidR="00B32C46" w:rsidRPr="00C06787">
        <w:rPr>
          <w:rStyle w:val="fontstyle01"/>
          <w:color w:val="auto"/>
        </w:rPr>
        <w:t xml:space="preserve"> </w:t>
      </w:r>
      <w:r w:rsidR="00C06787" w:rsidRPr="00C06787">
        <w:rPr>
          <w:rFonts w:ascii="Times New Roman" w:hAnsi="Times New Roman"/>
          <w:sz w:val="24"/>
          <w:szCs w:val="24"/>
        </w:rPr>
        <w:t>благотворительная акция «Коробка храбрости»;</w:t>
      </w:r>
    </w:p>
    <w:p w:rsidR="00096757" w:rsidRPr="00C26382" w:rsidRDefault="00C63816" w:rsidP="00FC4314">
      <w:pPr>
        <w:pStyle w:val="af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D37709">
        <w:rPr>
          <w:rStyle w:val="fontstyle21"/>
          <w:rFonts w:ascii="Times New Roman" w:hAnsi="Times New Roman"/>
          <w:color w:val="auto"/>
        </w:rPr>
        <w:sym w:font="Symbol" w:char="F02D"/>
      </w:r>
      <w:r w:rsidRPr="00D37709">
        <w:rPr>
          <w:rStyle w:val="fontstyle21"/>
          <w:rFonts w:ascii="Times New Roman" w:hAnsi="Times New Roman"/>
          <w:color w:val="auto"/>
        </w:rPr>
        <w:t xml:space="preserve"> </w:t>
      </w:r>
      <w:r w:rsidR="00D37709" w:rsidRPr="00D37709">
        <w:rPr>
          <w:rStyle w:val="fontstyle01"/>
          <w:color w:val="auto"/>
        </w:rPr>
        <w:t xml:space="preserve">в </w:t>
      </w:r>
      <w:r w:rsidR="00D37709" w:rsidRPr="00D37709">
        <w:rPr>
          <w:rFonts w:ascii="Times New Roman" w:hAnsi="Times New Roman"/>
          <w:sz w:val="24"/>
          <w:szCs w:val="24"/>
        </w:rPr>
        <w:t>благотворительная акция «Сладкое добро»;</w:t>
      </w:r>
      <w:r w:rsidR="00096757" w:rsidRPr="00C26382">
        <w:rPr>
          <w:rFonts w:ascii="Times New Roman" w:hAnsi="Times New Roman"/>
          <w:color w:val="FF0000"/>
          <w:sz w:val="24"/>
          <w:szCs w:val="24"/>
        </w:rPr>
        <w:br/>
      </w:r>
      <w:r w:rsidR="00096757" w:rsidRPr="00D37709">
        <w:rPr>
          <w:rStyle w:val="fontstyle21"/>
          <w:rFonts w:ascii="Times New Roman" w:hAnsi="Times New Roman"/>
          <w:color w:val="auto"/>
        </w:rPr>
        <w:sym w:font="Symbol" w:char="F02D"/>
      </w:r>
      <w:r w:rsidR="00096757" w:rsidRPr="00D37709">
        <w:rPr>
          <w:rStyle w:val="fontstyle21"/>
          <w:rFonts w:ascii="Times New Roman" w:hAnsi="Times New Roman"/>
          <w:color w:val="auto"/>
        </w:rPr>
        <w:t xml:space="preserve"> </w:t>
      </w:r>
      <w:r w:rsidR="00096757" w:rsidRPr="00D37709">
        <w:rPr>
          <w:rStyle w:val="fontstyle01"/>
          <w:color w:val="auto"/>
        </w:rPr>
        <w:t xml:space="preserve">в конференциях, семинарах, чтениях, </w:t>
      </w:r>
      <w:proofErr w:type="spellStart"/>
      <w:r w:rsidR="00096757" w:rsidRPr="00D37709">
        <w:rPr>
          <w:rStyle w:val="fontstyle01"/>
          <w:color w:val="auto"/>
        </w:rPr>
        <w:t>вебинарах</w:t>
      </w:r>
      <w:proofErr w:type="spellEnd"/>
      <w:r w:rsidR="00096757" w:rsidRPr="00D37709">
        <w:rPr>
          <w:rStyle w:val="fontstyle01"/>
          <w:color w:val="auto"/>
        </w:rPr>
        <w:t xml:space="preserve"> различного уровня.</w:t>
      </w:r>
    </w:p>
    <w:p w:rsidR="004E0650" w:rsidRPr="00921322" w:rsidRDefault="00612F44" w:rsidP="003226C1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921322">
        <w:rPr>
          <w:rFonts w:ascii="Times New Roman" w:hAnsi="Times New Roman" w:cs="Times New Roman"/>
          <w:b/>
          <w:szCs w:val="24"/>
          <w:lang w:val="en-US"/>
        </w:rPr>
        <w:t>I</w:t>
      </w:r>
      <w:r w:rsidRPr="00921322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B6723" w:rsidRPr="00DB6723" w:rsidTr="00410803">
        <w:tc>
          <w:tcPr>
            <w:tcW w:w="5000" w:type="pct"/>
            <w:tcBorders>
              <w:bottom w:val="nil"/>
            </w:tcBorders>
          </w:tcPr>
          <w:p w:rsidR="00DB6723" w:rsidRPr="00DB6723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B6723" w:rsidRPr="00C26382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26382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       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Учебно-методическое и библиотечно-информационного обеспечение включает работу по оснащению образовательной 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деятельности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>пер</w:t>
            </w:r>
            <w:r w:rsidR="001F17F3" w:rsidRPr="00D37709">
              <w:rPr>
                <w:rFonts w:ascii="Times New Roman" w:eastAsia="Times New Roman" w:hAnsi="Times New Roman" w:cs="Times New Roman"/>
                <w:szCs w:val="24"/>
              </w:rPr>
              <w:t xml:space="preserve">едовыми 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методиками,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>учебно-</w:t>
            </w:r>
            <w:proofErr w:type="gramStart"/>
            <w:r w:rsidRPr="00D37709">
              <w:rPr>
                <w:rFonts w:ascii="Times New Roman" w:eastAsia="Times New Roman" w:hAnsi="Times New Roman" w:cs="Times New Roman"/>
                <w:szCs w:val="24"/>
              </w:rPr>
              <w:t>методическими  комплексами</w:t>
            </w:r>
            <w:proofErr w:type="gramEnd"/>
            <w:r w:rsidRPr="00D37709">
              <w:rPr>
                <w:rFonts w:ascii="Times New Roman" w:eastAsia="Times New Roman" w:hAnsi="Times New Roman" w:cs="Times New Roman"/>
                <w:szCs w:val="24"/>
              </w:rPr>
              <w:t>, методическими  средствами,  способствующими  более  эффективной  реализации программно-методической, воспитательной деятельности педагогических работников.</w:t>
            </w:r>
          </w:p>
          <w:p w:rsidR="00DB6723" w:rsidRPr="00D37709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26382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     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В детском саду имеется необходимое методическое обеспечение: программы, методические пособия, дидактический материал. </w:t>
            </w:r>
          </w:p>
          <w:p w:rsidR="00DB6723" w:rsidRPr="00D37709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       Информационное обеспечение детского сада включает в себя: </w:t>
            </w:r>
          </w:p>
          <w:p w:rsidR="00DB6723" w:rsidRPr="00D37709" w:rsidRDefault="00D37709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709">
              <w:rPr>
                <w:rFonts w:ascii="Times New Roman" w:eastAsia="Times New Roman" w:hAnsi="Times New Roman" w:cs="Times New Roman"/>
                <w:szCs w:val="24"/>
              </w:rPr>
              <w:t>компьютер-6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>ринтер-3, ноутбуки-7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.  Имеется электронная почта. Информирование </w:t>
            </w:r>
            <w:r w:rsidR="005B2F31" w:rsidRPr="00D37709">
              <w:rPr>
                <w:rFonts w:ascii="Times New Roman" w:eastAsia="Times New Roman" w:hAnsi="Times New Roman" w:cs="Times New Roman"/>
                <w:szCs w:val="24"/>
              </w:rPr>
              <w:t>родителей и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 xml:space="preserve"> общественности о деятельности детского сада осуществляется через официальный </w:t>
            </w:r>
          </w:p>
          <w:p w:rsidR="00DB6723" w:rsidRPr="00D37709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сайт, информационные стенды, родительские собрания. </w:t>
            </w:r>
          </w:p>
          <w:p w:rsidR="00DB6723" w:rsidRPr="00D37709" w:rsidRDefault="001F17F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       Учебно-методическое, 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>обеспече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>ние соответствует требо</w:t>
            </w:r>
            <w:r w:rsidR="000A4309" w:rsidRPr="00D37709">
              <w:rPr>
                <w:rFonts w:ascii="Times New Roman" w:eastAsia="Times New Roman" w:hAnsi="Times New Roman" w:cs="Times New Roman"/>
                <w:szCs w:val="24"/>
              </w:rPr>
              <w:t xml:space="preserve">ваниям </w:t>
            </w:r>
            <w:r w:rsidR="005B2F31" w:rsidRPr="00D37709">
              <w:rPr>
                <w:rFonts w:ascii="Times New Roman" w:eastAsia="Times New Roman" w:hAnsi="Times New Roman" w:cs="Times New Roman"/>
                <w:szCs w:val="24"/>
              </w:rPr>
              <w:t>реализуемой образовательной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5B2F31" w:rsidRPr="00D37709">
              <w:rPr>
                <w:rFonts w:ascii="Times New Roman" w:eastAsia="Times New Roman" w:hAnsi="Times New Roman" w:cs="Times New Roman"/>
                <w:szCs w:val="24"/>
              </w:rPr>
              <w:t>программы, обеспечивает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r w:rsidR="005B2F31" w:rsidRPr="00D37709">
              <w:rPr>
                <w:rFonts w:ascii="Times New Roman" w:eastAsia="Times New Roman" w:hAnsi="Times New Roman" w:cs="Times New Roman"/>
                <w:szCs w:val="24"/>
              </w:rPr>
              <w:t>образовательную деятельность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5B2F31" w:rsidRPr="00D37709">
              <w:rPr>
                <w:rFonts w:ascii="Times New Roman" w:eastAsia="Times New Roman" w:hAnsi="Times New Roman" w:cs="Times New Roman"/>
                <w:szCs w:val="24"/>
              </w:rPr>
              <w:t>присмотр и уход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.  В детском саду 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созданы условия   обеспечивающие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повышение мотивации 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участников 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образовательного 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процесса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на личностное саморазвитие, самореализацию, 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самостоятельную 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творческую 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>деятельность.  Педа</w:t>
            </w:r>
            <w:r w:rsidR="002B0364" w:rsidRPr="00D37709">
              <w:rPr>
                <w:rFonts w:ascii="Times New Roman" w:eastAsia="Times New Roman" w:hAnsi="Times New Roman" w:cs="Times New Roman"/>
                <w:szCs w:val="24"/>
              </w:rPr>
              <w:t xml:space="preserve">гоги имеют 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>воз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можность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пользоваться </w:t>
            </w:r>
            <w:r w:rsidR="0000608E" w:rsidRPr="00D37709">
              <w:rPr>
                <w:rFonts w:ascii="Times New Roman" w:eastAsia="Times New Roman" w:hAnsi="Times New Roman" w:cs="Times New Roman"/>
                <w:szCs w:val="24"/>
              </w:rPr>
              <w:t xml:space="preserve">как </w:t>
            </w:r>
            <w:r w:rsidRPr="00D37709">
              <w:rPr>
                <w:rFonts w:ascii="Times New Roman" w:eastAsia="Times New Roman" w:hAnsi="Times New Roman" w:cs="Times New Roman"/>
                <w:szCs w:val="24"/>
              </w:rPr>
              <w:t xml:space="preserve">фондом учебно-методической </w:t>
            </w:r>
            <w:r w:rsidR="00DB6723" w:rsidRPr="00D37709">
              <w:rPr>
                <w:rFonts w:ascii="Times New Roman" w:eastAsia="Times New Roman" w:hAnsi="Times New Roman" w:cs="Times New Roman"/>
                <w:szCs w:val="24"/>
              </w:rPr>
              <w:t xml:space="preserve">литературы, так и информационными ресурсами.  </w:t>
            </w:r>
          </w:p>
          <w:p w:rsidR="00DB6723" w:rsidRPr="00DB6723" w:rsidRDefault="00DB6723" w:rsidP="003226C1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725C30" w:rsidRPr="00921322" w:rsidRDefault="00725C30" w:rsidP="0056558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  <w:lang w:val="en-US"/>
        </w:rPr>
        <w:lastRenderedPageBreak/>
        <w:t>V</w:t>
      </w:r>
      <w:r w:rsidR="00186D2F" w:rsidRPr="00921322">
        <w:rPr>
          <w:rFonts w:ascii="Times New Roman" w:hAnsi="Times New Roman" w:cs="Times New Roman"/>
          <w:b/>
          <w:szCs w:val="24"/>
          <w:lang w:val="en-US"/>
        </w:rPr>
        <w:t>II</w:t>
      </w:r>
      <w:r w:rsidRPr="00921322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921322" w:rsidRDefault="00921322" w:rsidP="0056558A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DB6723" w:rsidRDefault="00921322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B6723" w:rsidRPr="004E3A7E">
        <w:rPr>
          <w:rFonts w:ascii="Times New Roman" w:hAnsi="Times New Roman"/>
          <w:sz w:val="24"/>
          <w:szCs w:val="24"/>
        </w:rPr>
        <w:t>Жизненн</w:t>
      </w:r>
      <w:r w:rsidR="002B0364">
        <w:rPr>
          <w:rFonts w:ascii="Times New Roman" w:hAnsi="Times New Roman"/>
          <w:sz w:val="24"/>
          <w:szCs w:val="24"/>
        </w:rPr>
        <w:t xml:space="preserve">ое пространство в детском саду </w:t>
      </w:r>
      <w:r w:rsidR="00DB6723" w:rsidRPr="004E3A7E">
        <w:rPr>
          <w:rFonts w:ascii="Times New Roman" w:hAnsi="Times New Roman"/>
          <w:sz w:val="24"/>
          <w:szCs w:val="24"/>
        </w:rPr>
        <w:t xml:space="preserve">дает возможность детям заниматься разными видами деятельности, не мешая друг другу. Это требование реализуется через создание специальных зон, которыми могут свободно пользоваться дети. </w:t>
      </w:r>
      <w:r w:rsidR="00DB6723" w:rsidRPr="004E3A7E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5B31BB">
        <w:rPr>
          <w:rFonts w:ascii="Times New Roman" w:hAnsi="Times New Roman"/>
          <w:sz w:val="24"/>
          <w:szCs w:val="24"/>
        </w:rPr>
        <w:t xml:space="preserve">В детском саду </w:t>
      </w:r>
      <w:r w:rsidRPr="004E3A7E">
        <w:rPr>
          <w:rFonts w:ascii="Times New Roman" w:hAnsi="Times New Roman"/>
          <w:sz w:val="24"/>
          <w:szCs w:val="24"/>
        </w:rPr>
        <w:t>функционирует: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кабинет многофункциональной направленности;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кабинет информатики;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кабинет изобразительной деятельности;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кабинет логопеда;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медицинский кабинет в каждом корпусе;</w:t>
      </w:r>
    </w:p>
    <w:p w:rsidR="00DB6723" w:rsidRPr="004E3A7E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методический кабинет в каждом корпусе;</w:t>
      </w:r>
    </w:p>
    <w:p w:rsidR="00DB672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>-    музыкально – физкультурный зал в каждом корпусе.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>В первом корпусе: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>- на перв</w:t>
      </w:r>
      <w:r w:rsidR="005B2F31">
        <w:rPr>
          <w:rFonts w:ascii="Times New Roman" w:hAnsi="Times New Roman"/>
          <w:sz w:val="24"/>
          <w:szCs w:val="24"/>
        </w:rPr>
        <w:t>ом этаже располагаются 2 группы</w:t>
      </w:r>
      <w:r w:rsidRPr="00950F13">
        <w:rPr>
          <w:rFonts w:ascii="Times New Roman" w:hAnsi="Times New Roman"/>
          <w:sz w:val="24"/>
          <w:szCs w:val="24"/>
        </w:rPr>
        <w:t>;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 xml:space="preserve">- на втором этаже 4 группы. 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 xml:space="preserve">Групповые и спальные комнаты отделено друг от друга. 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>Во втором корпусе: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>-на первом этаже –</w:t>
      </w:r>
      <w:r w:rsidR="005B2F31">
        <w:rPr>
          <w:rFonts w:ascii="Times New Roman" w:hAnsi="Times New Roman"/>
          <w:sz w:val="24"/>
          <w:szCs w:val="24"/>
        </w:rPr>
        <w:t xml:space="preserve"> 2 группы</w:t>
      </w:r>
      <w:r w:rsidRPr="00950F13">
        <w:rPr>
          <w:rFonts w:ascii="Times New Roman" w:hAnsi="Times New Roman"/>
          <w:sz w:val="24"/>
          <w:szCs w:val="24"/>
        </w:rPr>
        <w:t>;</w:t>
      </w:r>
    </w:p>
    <w:p w:rsidR="00DB6723" w:rsidRPr="00950F13" w:rsidRDefault="00DB6723" w:rsidP="00921322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50F13">
        <w:rPr>
          <w:rFonts w:ascii="Times New Roman" w:hAnsi="Times New Roman"/>
          <w:sz w:val="24"/>
          <w:szCs w:val="24"/>
        </w:rPr>
        <w:t xml:space="preserve">-на втором этаже – 3 группы. </w:t>
      </w:r>
    </w:p>
    <w:p w:rsidR="00DB6723" w:rsidRPr="004E3A7E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 xml:space="preserve">В четырех группах спальные комнаты расположены отдельно от игровых. </w:t>
      </w:r>
    </w:p>
    <w:p w:rsidR="00DB6723" w:rsidRPr="004E3A7E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3A7E">
        <w:rPr>
          <w:rFonts w:ascii="Times New Roman" w:hAnsi="Times New Roman"/>
          <w:sz w:val="24"/>
          <w:szCs w:val="24"/>
        </w:rPr>
        <w:t xml:space="preserve">Предметно - развивающая среда в группах постоянно обновляется, пополнена достаточным количеством развивающих игр, много разнообразного дидактического материала. Созданы игровые уголки для проведения сюжетно-ролевых игр, в каждой группе имеются уголки </w:t>
      </w:r>
      <w:proofErr w:type="spellStart"/>
      <w:r w:rsidRPr="004E3A7E">
        <w:rPr>
          <w:rFonts w:ascii="Times New Roman" w:hAnsi="Times New Roman"/>
          <w:sz w:val="24"/>
          <w:szCs w:val="24"/>
        </w:rPr>
        <w:t>изодеятельности</w:t>
      </w:r>
      <w:proofErr w:type="spellEnd"/>
      <w:r w:rsidRPr="004E3A7E">
        <w:rPr>
          <w:rFonts w:ascii="Times New Roman" w:hAnsi="Times New Roman"/>
          <w:sz w:val="24"/>
          <w:szCs w:val="24"/>
        </w:rPr>
        <w:t>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 и эстетического воспитания детей.</w:t>
      </w:r>
    </w:p>
    <w:p w:rsidR="00DB6723" w:rsidRPr="004E3A7E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ab/>
        <w:t>Материально-техническое</w:t>
      </w:r>
      <w:r w:rsidRPr="004E3A7E">
        <w:rPr>
          <w:rFonts w:ascii="Times New Roman" w:hAnsi="Times New Roman"/>
          <w:sz w:val="24"/>
          <w:szCs w:val="24"/>
        </w:rPr>
        <w:tab/>
        <w:t>оснащение</w:t>
      </w:r>
      <w:r w:rsidRPr="004E3A7E">
        <w:rPr>
          <w:rFonts w:ascii="Times New Roman" w:hAnsi="Times New Roman"/>
          <w:sz w:val="24"/>
          <w:szCs w:val="24"/>
        </w:rPr>
        <w:tab/>
      </w:r>
      <w:r w:rsidR="005B31BB">
        <w:rPr>
          <w:rFonts w:ascii="Times New Roman" w:hAnsi="Times New Roman"/>
          <w:sz w:val="24"/>
          <w:szCs w:val="24"/>
        </w:rPr>
        <w:t xml:space="preserve">Центра развития ребенка - </w:t>
      </w:r>
      <w:r w:rsidRPr="005B31BB">
        <w:rPr>
          <w:rFonts w:ascii="Times New Roman" w:hAnsi="Times New Roman"/>
          <w:sz w:val="24"/>
          <w:szCs w:val="24"/>
        </w:rPr>
        <w:t>д</w:t>
      </w:r>
      <w:r w:rsidR="000A4309" w:rsidRPr="005B31BB">
        <w:rPr>
          <w:rFonts w:ascii="Times New Roman" w:hAnsi="Times New Roman"/>
          <w:sz w:val="24"/>
          <w:szCs w:val="24"/>
        </w:rPr>
        <w:t>етского сада № 32</w:t>
      </w:r>
      <w:r w:rsidR="000A4309">
        <w:rPr>
          <w:rFonts w:ascii="Times New Roman" w:hAnsi="Times New Roman"/>
          <w:sz w:val="24"/>
          <w:szCs w:val="24"/>
        </w:rPr>
        <w:tab/>
        <w:t xml:space="preserve">соответствует </w:t>
      </w:r>
      <w:proofErr w:type="spellStart"/>
      <w:r w:rsidRPr="004E3A7E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4E3A7E">
        <w:rPr>
          <w:rFonts w:ascii="Times New Roman" w:hAnsi="Times New Roman"/>
          <w:sz w:val="24"/>
          <w:szCs w:val="24"/>
        </w:rPr>
        <w:t xml:space="preserve"> эпидемиологическим правилам и нормам, соответствует правилам пожарной безопасности и способствует качественной реализации Программы.</w:t>
      </w:r>
    </w:p>
    <w:p w:rsidR="00DB6723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ab/>
      </w:r>
      <w:r w:rsidRPr="00D55360">
        <w:rPr>
          <w:rFonts w:ascii="Times New Roman" w:hAnsi="Times New Roman"/>
          <w:sz w:val="24"/>
          <w:szCs w:val="24"/>
        </w:rPr>
        <w:t xml:space="preserve">Для обеспечения безопасности жизни и деятельности детей имеется пожарная сигнализация и кнопка вызова полиции. </w:t>
      </w:r>
      <w:r w:rsidRPr="004E3A7E">
        <w:rPr>
          <w:rFonts w:ascii="Times New Roman" w:hAnsi="Times New Roman"/>
          <w:sz w:val="24"/>
          <w:szCs w:val="24"/>
        </w:rPr>
        <w:t>Регулярно проводятся мероприятия по соблюдению правил пожарной безопасности, по основам безопасности, организуются учебные тренировки. В учреждении создана необходимая среда для осуществления     образовательной деятельности.    Детский сад обеспечен учебно-наглядными пособиями, спортивным инвентарем, учебной и методической литературой, детс</w:t>
      </w:r>
      <w:r>
        <w:rPr>
          <w:rFonts w:ascii="Times New Roman" w:hAnsi="Times New Roman"/>
          <w:sz w:val="24"/>
          <w:szCs w:val="24"/>
        </w:rPr>
        <w:t>кой художественной литературой.</w:t>
      </w:r>
    </w:p>
    <w:p w:rsidR="00DB6723" w:rsidRPr="004E3A7E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3A7E">
        <w:rPr>
          <w:rFonts w:ascii="Times New Roman" w:hAnsi="Times New Roman"/>
          <w:sz w:val="24"/>
          <w:szCs w:val="24"/>
        </w:rPr>
        <w:t>Обеспечение безопасности жизни и деятельности ребенка в здании и</w:t>
      </w:r>
      <w:r w:rsidR="002B0364">
        <w:rPr>
          <w:rFonts w:ascii="Times New Roman" w:hAnsi="Times New Roman"/>
          <w:sz w:val="24"/>
          <w:szCs w:val="24"/>
        </w:rPr>
        <w:t xml:space="preserve"> на прилегающей к детскому саду</w:t>
      </w:r>
      <w:r w:rsidRPr="004E3A7E">
        <w:rPr>
          <w:rFonts w:ascii="Times New Roman" w:hAnsi="Times New Roman"/>
          <w:sz w:val="24"/>
          <w:szCs w:val="24"/>
        </w:rPr>
        <w:t xml:space="preserve"> территории.</w:t>
      </w:r>
    </w:p>
    <w:p w:rsidR="00DB6723" w:rsidRPr="00B06A84" w:rsidRDefault="00DB6723" w:rsidP="009020AD">
      <w:pPr>
        <w:pStyle w:val="af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ab/>
      </w:r>
      <w:r w:rsidRPr="00D55360">
        <w:rPr>
          <w:rFonts w:ascii="Times New Roman" w:hAnsi="Times New Roman"/>
          <w:sz w:val="24"/>
          <w:szCs w:val="24"/>
        </w:rPr>
        <w:t>В детском саду созданы необходимые условия для обеспечения безопасности воспитанников и сотрудников детского сада: территория огорожена забором, установлена система пожарной сигнализации, тревожная кнопка для экстренных вызовов,</w:t>
      </w:r>
      <w:r w:rsidR="00D55360" w:rsidRPr="00D55360">
        <w:rPr>
          <w:rFonts w:ascii="Times New Roman" w:hAnsi="Times New Roman"/>
          <w:sz w:val="24"/>
          <w:szCs w:val="24"/>
        </w:rPr>
        <w:t xml:space="preserve"> установлены посты </w:t>
      </w:r>
      <w:r w:rsidR="00D55360" w:rsidRPr="00D55360">
        <w:rPr>
          <w:rFonts w:ascii="Times New Roman" w:hAnsi="Times New Roman"/>
          <w:sz w:val="24"/>
          <w:szCs w:val="24"/>
        </w:rPr>
        <w:lastRenderedPageBreak/>
        <w:t>охраны, СОУЭ - система оповещения и управления эвакуацией,</w:t>
      </w:r>
      <w:r w:rsidRPr="00D55360">
        <w:rPr>
          <w:rFonts w:ascii="Times New Roman" w:hAnsi="Times New Roman"/>
          <w:sz w:val="24"/>
          <w:szCs w:val="24"/>
        </w:rPr>
        <w:t xml:space="preserve"> ведутся мероприятия по предотвращению нарушений пожарной безопасности.</w:t>
      </w:r>
    </w:p>
    <w:p w:rsidR="00DB6723" w:rsidRPr="004E3A7E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3A7E">
        <w:rPr>
          <w:rFonts w:ascii="Times New Roman" w:hAnsi="Times New Roman"/>
          <w:sz w:val="24"/>
          <w:szCs w:val="24"/>
        </w:rPr>
        <w:t xml:space="preserve">   </w:t>
      </w:r>
      <w:r w:rsidRPr="004E3A7E">
        <w:rPr>
          <w:rFonts w:ascii="Times New Roman" w:hAnsi="Times New Roman"/>
          <w:sz w:val="24"/>
          <w:szCs w:val="24"/>
        </w:rPr>
        <w:tab/>
        <w:t>Вся работа по обеспечению безопасности участников образовательного процесса четко планируется, составляются планы мероприятий на учебный год по пожарной безопасности. В дошкольном учреждении имеются планы пожарной эвакуации людей и инструкции, определяющие действия персонала по обеспечению быстрой эвакуации. детский сад укомплектован необходимыми средствами противопожарной безопасности: огнетушителями, знаками пожарной безопасности. В соответствии с планом систематически проводятся эвакуационные занятия, на которых отрабатываются действия всех работников детском саду и воспитанников на случай возникновения чрезвычайной ситуации. С детьми постоянно проводятся интересные развлечения, игры, беседы по охране здоровья и обеспечению безопасности. С этой целью регулярно проводятся занятия с детьми на данную тему и профилактические мероприятия с родителями.</w:t>
      </w:r>
    </w:p>
    <w:p w:rsidR="00DB6723" w:rsidRPr="00D55360" w:rsidRDefault="00D55360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DB6723" w:rsidRPr="00D55360">
        <w:rPr>
          <w:rFonts w:ascii="Times New Roman" w:hAnsi="Times New Roman"/>
          <w:sz w:val="24"/>
          <w:szCs w:val="24"/>
        </w:rPr>
        <w:t>Материально – техническая база (состояние зданий, наличие всех видов благоустройства, бытовые условия в группах и специализированных кабинетах) соответствует СанПиН.</w:t>
      </w:r>
    </w:p>
    <w:p w:rsidR="00DB6723" w:rsidRPr="00D55360" w:rsidRDefault="00DB6723" w:rsidP="009020A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5360">
        <w:rPr>
          <w:rFonts w:ascii="Times New Roman" w:hAnsi="Times New Roman"/>
          <w:sz w:val="24"/>
          <w:szCs w:val="24"/>
        </w:rPr>
        <w:t xml:space="preserve"> </w:t>
      </w:r>
      <w:r w:rsidRPr="00D55360">
        <w:rPr>
          <w:rFonts w:ascii="Times New Roman" w:hAnsi="Times New Roman"/>
          <w:sz w:val="24"/>
          <w:szCs w:val="24"/>
        </w:rPr>
        <w:tab/>
        <w:t xml:space="preserve">Характеристика территории детского сада: наличие оборудованных площадок </w:t>
      </w:r>
      <w:proofErr w:type="gramStart"/>
      <w:r w:rsidRPr="00D55360">
        <w:rPr>
          <w:rFonts w:ascii="Times New Roman" w:hAnsi="Times New Roman"/>
          <w:sz w:val="24"/>
          <w:szCs w:val="24"/>
        </w:rPr>
        <w:t>в соответствии с СанПиН</w:t>
      </w:r>
      <w:proofErr w:type="gramEnd"/>
      <w:r w:rsidRPr="00D55360">
        <w:rPr>
          <w:rFonts w:ascii="Times New Roman" w:hAnsi="Times New Roman"/>
          <w:sz w:val="24"/>
          <w:szCs w:val="24"/>
        </w:rPr>
        <w:t>, спортивной площадки, эколого-развивающего комплекса (уголок леса, сада, поля, цветники и т.д.</w:t>
      </w:r>
    </w:p>
    <w:p w:rsidR="004D4C41" w:rsidRPr="00921322" w:rsidRDefault="004D4C41" w:rsidP="0056558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0028A" w:rsidRPr="00921322" w:rsidRDefault="00186D2F" w:rsidP="0056558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21322">
        <w:rPr>
          <w:rFonts w:ascii="Times New Roman" w:hAnsi="Times New Roman" w:cs="Times New Roman"/>
          <w:b/>
          <w:szCs w:val="24"/>
        </w:rPr>
        <w:t>Результаты</w:t>
      </w:r>
      <w:r w:rsidR="0010028A" w:rsidRPr="00921322">
        <w:rPr>
          <w:rFonts w:ascii="Times New Roman" w:hAnsi="Times New Roman" w:cs="Times New Roman"/>
          <w:b/>
          <w:szCs w:val="24"/>
        </w:rPr>
        <w:t xml:space="preserve"> </w:t>
      </w:r>
      <w:r w:rsidRPr="00921322">
        <w:rPr>
          <w:rFonts w:ascii="Times New Roman" w:hAnsi="Times New Roman" w:cs="Times New Roman"/>
          <w:b/>
          <w:szCs w:val="24"/>
        </w:rPr>
        <w:t xml:space="preserve">анализа </w:t>
      </w:r>
      <w:r w:rsidR="0010028A" w:rsidRPr="00921322">
        <w:rPr>
          <w:rFonts w:ascii="Times New Roman" w:hAnsi="Times New Roman" w:cs="Times New Roman"/>
          <w:b/>
          <w:szCs w:val="24"/>
        </w:rPr>
        <w:t>показателей деятельности организации</w:t>
      </w:r>
    </w:p>
    <w:p w:rsidR="00502E93" w:rsidRPr="00DB6723" w:rsidRDefault="00502E93" w:rsidP="009020AD">
      <w:pPr>
        <w:pStyle w:val="af"/>
        <w:jc w:val="both"/>
      </w:pPr>
    </w:p>
    <w:p w:rsidR="000A4309" w:rsidRDefault="00921322" w:rsidP="000A4309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2E93" w:rsidRPr="00921322">
        <w:rPr>
          <w:rFonts w:ascii="Times New Roman" w:hAnsi="Times New Roman"/>
          <w:sz w:val="24"/>
          <w:szCs w:val="24"/>
        </w:rPr>
        <w:t>По результатам мониторинга образовательной деятельности детский сад является стабильно-работающим дошкольным образовательным учреждением, подтверждением чему являются данные систематического анализа выполнения воспитанниками основных разделов программы. Анализ качества и уровень работы по основным образовательным направлениям показывает положительную динамику психического, личностного развития воспитанников, высокой уровень их информированности в соответствии с реализуемой общеобразовательной программой.</w:t>
      </w:r>
    </w:p>
    <w:p w:rsidR="000A4309" w:rsidRPr="000A4309" w:rsidRDefault="000A4309" w:rsidP="000A4309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2283"/>
      </w:tblGrid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bCs/>
                <w:szCs w:val="24"/>
              </w:rPr>
              <w:t>№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Образовательная деятельность</w:t>
            </w:r>
          </w:p>
        </w:tc>
        <w:tc>
          <w:tcPr>
            <w:tcW w:w="2283" w:type="dxa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83" w:type="dxa"/>
            <w:vAlign w:val="center"/>
          </w:tcPr>
          <w:p w:rsidR="000A4309" w:rsidRPr="007D6BD9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D6BD9">
              <w:rPr>
                <w:rFonts w:ascii="Times New Roman" w:hAnsi="Times New Roman"/>
                <w:szCs w:val="24"/>
              </w:rPr>
              <w:t>77</w:t>
            </w:r>
            <w:r w:rsidR="000A4309" w:rsidRPr="007D6BD9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режиме полного дня (8 - 12 часов)</w:t>
            </w:r>
          </w:p>
        </w:tc>
        <w:tc>
          <w:tcPr>
            <w:tcW w:w="2283" w:type="dxa"/>
            <w:vAlign w:val="center"/>
          </w:tcPr>
          <w:p w:rsidR="000A4309" w:rsidRPr="007D6BD9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D6BD9">
              <w:rPr>
                <w:rFonts w:ascii="Times New Roman" w:hAnsi="Times New Roman"/>
                <w:szCs w:val="24"/>
              </w:rPr>
              <w:t>77</w:t>
            </w:r>
            <w:r w:rsidR="000A4309" w:rsidRPr="007D6BD9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семейной дошкольной группе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1.1.4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83" w:type="dxa"/>
            <w:vAlign w:val="center"/>
          </w:tcPr>
          <w:p w:rsidR="000A4309" w:rsidRPr="00954D93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31</w:t>
            </w:r>
            <w:r w:rsidR="000A4309" w:rsidRPr="00954D93">
              <w:rPr>
                <w:rFonts w:ascii="Times New Roman" w:hAnsi="Times New Roman"/>
                <w:szCs w:val="24"/>
              </w:rPr>
              <w:t xml:space="preserve"> человек</w:t>
            </w:r>
            <w:r w:rsidR="00CE4073" w:rsidRPr="00954D93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83" w:type="dxa"/>
            <w:vAlign w:val="center"/>
          </w:tcPr>
          <w:p w:rsidR="000A4309" w:rsidRPr="00954D93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4</w:t>
            </w:r>
            <w:r w:rsidR="007B2B53" w:rsidRPr="00954D93">
              <w:rPr>
                <w:rFonts w:ascii="Times New Roman" w:hAnsi="Times New Roman"/>
                <w:szCs w:val="24"/>
              </w:rPr>
              <w:t>6</w:t>
            </w:r>
            <w:r w:rsidR="000A4309" w:rsidRPr="00954D93">
              <w:rPr>
                <w:rFonts w:ascii="Times New Roman" w:hAnsi="Times New Roman"/>
                <w:szCs w:val="24"/>
              </w:rPr>
              <w:t xml:space="preserve"> человек</w:t>
            </w:r>
            <w:r w:rsidR="00CE4073" w:rsidRPr="00954D93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83" w:type="dxa"/>
            <w:vAlign w:val="center"/>
          </w:tcPr>
          <w:p w:rsidR="000A4309" w:rsidRPr="007D6BD9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D6BD9">
              <w:rPr>
                <w:rFonts w:ascii="Times New Roman" w:hAnsi="Times New Roman"/>
                <w:szCs w:val="24"/>
              </w:rPr>
              <w:t xml:space="preserve">77 </w:t>
            </w:r>
            <w:r w:rsidR="000A4309" w:rsidRPr="007D6BD9">
              <w:rPr>
                <w:rFonts w:ascii="Times New Roman" w:hAnsi="Times New Roman"/>
                <w:szCs w:val="24"/>
              </w:rPr>
              <w:t>человек/100%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1.4.1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режиме полного дня (8 - 12 часов)</w:t>
            </w:r>
          </w:p>
        </w:tc>
        <w:tc>
          <w:tcPr>
            <w:tcW w:w="2283" w:type="dxa"/>
            <w:vAlign w:val="center"/>
          </w:tcPr>
          <w:p w:rsidR="000A4309" w:rsidRPr="007D6BD9" w:rsidRDefault="007D6BD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D6BD9">
              <w:rPr>
                <w:rFonts w:ascii="Times New Roman" w:hAnsi="Times New Roman"/>
                <w:szCs w:val="24"/>
              </w:rPr>
              <w:t>77</w:t>
            </w:r>
            <w:r w:rsidR="000A4309" w:rsidRPr="007D6BD9">
              <w:rPr>
                <w:rFonts w:ascii="Times New Roman" w:hAnsi="Times New Roman"/>
                <w:szCs w:val="24"/>
              </w:rPr>
              <w:t xml:space="preserve"> человек/100%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lastRenderedPageBreak/>
              <w:t>1.4.2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режиме продленного дня (12 - 14 часов)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1.4.3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 режиме круглосуточного пребывания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1.5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1.5.1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1.5.2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1.5.3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По присмотру и уходу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1.6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83" w:type="dxa"/>
            <w:vAlign w:val="center"/>
          </w:tcPr>
          <w:p w:rsidR="000A4309" w:rsidRPr="00C26382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7C2D38">
              <w:rPr>
                <w:rFonts w:ascii="Times New Roman" w:hAnsi="Times New Roman"/>
                <w:szCs w:val="24"/>
              </w:rPr>
              <w:t>0,2</w:t>
            </w:r>
            <w:r w:rsidR="005B52B5" w:rsidRPr="007C2D38">
              <w:rPr>
                <w:rFonts w:ascii="Times New Roman" w:hAnsi="Times New Roman"/>
                <w:szCs w:val="24"/>
              </w:rPr>
              <w:t xml:space="preserve"> день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1.7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83" w:type="dxa"/>
            <w:vAlign w:val="center"/>
          </w:tcPr>
          <w:p w:rsidR="000A4309" w:rsidRPr="00C26382" w:rsidRDefault="00954D93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10</w:t>
            </w:r>
            <w:r w:rsidR="000A4309" w:rsidRPr="00954D93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1.7.1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83" w:type="dxa"/>
            <w:vAlign w:val="center"/>
          </w:tcPr>
          <w:p w:rsidR="000A4309" w:rsidRPr="00CF3CF6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3CF6">
              <w:rPr>
                <w:rFonts w:ascii="Times New Roman" w:hAnsi="Times New Roman"/>
                <w:szCs w:val="24"/>
              </w:rPr>
              <w:t>6</w:t>
            </w:r>
            <w:r w:rsidR="00857ADC" w:rsidRPr="00CF3CF6">
              <w:rPr>
                <w:rFonts w:ascii="Times New Roman" w:hAnsi="Times New Roman"/>
                <w:szCs w:val="24"/>
              </w:rPr>
              <w:t xml:space="preserve"> че</w:t>
            </w:r>
            <w:r w:rsidRPr="00CF3CF6">
              <w:rPr>
                <w:rFonts w:ascii="Times New Roman" w:hAnsi="Times New Roman"/>
                <w:szCs w:val="24"/>
              </w:rPr>
              <w:t>л./60</w:t>
            </w:r>
            <w:r w:rsidR="00857ADC" w:rsidRPr="00CF3CF6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CF3CF6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1.7.2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83" w:type="dxa"/>
            <w:vAlign w:val="center"/>
          </w:tcPr>
          <w:p w:rsidR="000A4309" w:rsidRPr="00CF3CF6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3CF6">
              <w:rPr>
                <w:rFonts w:ascii="Times New Roman" w:hAnsi="Times New Roman"/>
                <w:szCs w:val="24"/>
              </w:rPr>
              <w:t>6 чел./60 %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1.7.3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83" w:type="dxa"/>
            <w:vAlign w:val="center"/>
          </w:tcPr>
          <w:p w:rsidR="000A4309" w:rsidRPr="00CF3CF6" w:rsidRDefault="00CF3CF6" w:rsidP="007B2B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3CF6">
              <w:rPr>
                <w:rFonts w:ascii="Times New Roman" w:hAnsi="Times New Roman"/>
                <w:szCs w:val="24"/>
              </w:rPr>
              <w:t>4 чел./40</w:t>
            </w:r>
            <w:r w:rsidR="00857ADC" w:rsidRPr="00CF3CF6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CF3CF6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1.7.4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83" w:type="dxa"/>
            <w:vAlign w:val="center"/>
          </w:tcPr>
          <w:p w:rsidR="000A4309" w:rsidRPr="00CF3CF6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3CF6">
              <w:rPr>
                <w:rFonts w:ascii="Times New Roman" w:hAnsi="Times New Roman"/>
                <w:szCs w:val="24"/>
              </w:rPr>
              <w:t>4 чел./40 %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3" w:type="dxa"/>
            <w:vAlign w:val="center"/>
          </w:tcPr>
          <w:p w:rsidR="000A4309" w:rsidRPr="005860A2" w:rsidRDefault="00CF3CF6" w:rsidP="00A44C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>10</w:t>
            </w:r>
            <w:r w:rsidR="000A4309" w:rsidRPr="005860A2">
              <w:rPr>
                <w:rFonts w:ascii="Times New Roman" w:hAnsi="Times New Roman"/>
                <w:szCs w:val="24"/>
              </w:rPr>
              <w:t xml:space="preserve"> чел./</w:t>
            </w:r>
            <w:r w:rsidRPr="005860A2">
              <w:rPr>
                <w:rFonts w:ascii="Times New Roman" w:hAnsi="Times New Roman"/>
                <w:szCs w:val="24"/>
              </w:rPr>
              <w:t>100</w:t>
            </w:r>
            <w:r w:rsidR="00857ADC" w:rsidRPr="005860A2">
              <w:rPr>
                <w:rFonts w:ascii="Times New Roman" w:hAnsi="Times New Roman"/>
                <w:szCs w:val="24"/>
              </w:rPr>
              <w:t xml:space="preserve"> </w:t>
            </w:r>
            <w:r w:rsidR="00A44C9B" w:rsidRPr="005860A2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1.8.1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Высшая</w:t>
            </w:r>
          </w:p>
        </w:tc>
        <w:tc>
          <w:tcPr>
            <w:tcW w:w="2283" w:type="dxa"/>
            <w:vAlign w:val="center"/>
          </w:tcPr>
          <w:p w:rsidR="000A4309" w:rsidRPr="005860A2" w:rsidRDefault="00D6654C" w:rsidP="00857A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>1</w:t>
            </w:r>
            <w:r w:rsidR="000A4309" w:rsidRPr="005860A2">
              <w:rPr>
                <w:rFonts w:ascii="Times New Roman" w:hAnsi="Times New Roman"/>
                <w:szCs w:val="24"/>
              </w:rPr>
              <w:t xml:space="preserve"> чел./</w:t>
            </w:r>
            <w:r w:rsidR="00CF3CF6" w:rsidRPr="005860A2">
              <w:rPr>
                <w:rFonts w:ascii="Times New Roman" w:hAnsi="Times New Roman"/>
                <w:szCs w:val="24"/>
              </w:rPr>
              <w:t>10</w:t>
            </w:r>
            <w:r w:rsidR="00857ADC" w:rsidRPr="005860A2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5860A2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1.8.2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Первая</w:t>
            </w:r>
          </w:p>
        </w:tc>
        <w:tc>
          <w:tcPr>
            <w:tcW w:w="2283" w:type="dxa"/>
            <w:vAlign w:val="center"/>
          </w:tcPr>
          <w:p w:rsidR="000A4309" w:rsidRPr="005860A2" w:rsidRDefault="00CF3CF6" w:rsidP="00CF3C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>9</w:t>
            </w:r>
            <w:r w:rsidR="00A44C9B" w:rsidRPr="005860A2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5860A2">
              <w:rPr>
                <w:rFonts w:ascii="Times New Roman" w:hAnsi="Times New Roman"/>
                <w:szCs w:val="24"/>
              </w:rPr>
              <w:t>чел</w:t>
            </w:r>
            <w:r w:rsidR="00857ADC" w:rsidRPr="005860A2">
              <w:rPr>
                <w:rFonts w:ascii="Times New Roman" w:hAnsi="Times New Roman"/>
                <w:szCs w:val="24"/>
              </w:rPr>
              <w:t>.</w:t>
            </w:r>
            <w:r w:rsidR="000A4309" w:rsidRPr="005860A2">
              <w:rPr>
                <w:rFonts w:ascii="Times New Roman" w:hAnsi="Times New Roman"/>
                <w:szCs w:val="24"/>
              </w:rPr>
              <w:t>/</w:t>
            </w:r>
            <w:r w:rsidRPr="005860A2">
              <w:rPr>
                <w:rFonts w:ascii="Times New Roman" w:hAnsi="Times New Roman"/>
                <w:szCs w:val="24"/>
              </w:rPr>
              <w:t>90</w:t>
            </w:r>
            <w:r w:rsidR="00857ADC" w:rsidRPr="005860A2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5860A2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1.9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83" w:type="dxa"/>
            <w:vAlign w:val="center"/>
          </w:tcPr>
          <w:p w:rsidR="000A4309" w:rsidRPr="005860A2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>10</w:t>
            </w:r>
            <w:r w:rsidR="000A4309" w:rsidRPr="005860A2">
              <w:rPr>
                <w:rFonts w:ascii="Times New Roman" w:hAnsi="Times New Roman"/>
                <w:szCs w:val="24"/>
              </w:rPr>
              <w:t xml:space="preserve"> человек/100%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1.9.1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До 5 лет</w:t>
            </w:r>
          </w:p>
        </w:tc>
        <w:tc>
          <w:tcPr>
            <w:tcW w:w="2283" w:type="dxa"/>
            <w:vAlign w:val="center"/>
          </w:tcPr>
          <w:p w:rsidR="000A4309" w:rsidRPr="005860A2" w:rsidRDefault="00CF3CF6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1.9.2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Свыше 30 лет</w:t>
            </w:r>
          </w:p>
        </w:tc>
        <w:tc>
          <w:tcPr>
            <w:tcW w:w="2283" w:type="dxa"/>
            <w:vAlign w:val="center"/>
          </w:tcPr>
          <w:p w:rsidR="000A4309" w:rsidRPr="005860A2" w:rsidRDefault="007F4464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860A2">
              <w:rPr>
                <w:rFonts w:ascii="Times New Roman" w:hAnsi="Times New Roman"/>
                <w:szCs w:val="24"/>
              </w:rPr>
              <w:t xml:space="preserve">3 </w:t>
            </w:r>
            <w:r w:rsidR="000A4309" w:rsidRPr="005860A2">
              <w:rPr>
                <w:rFonts w:ascii="Times New Roman" w:hAnsi="Times New Roman"/>
                <w:szCs w:val="24"/>
              </w:rPr>
              <w:t>чел./</w:t>
            </w:r>
            <w:r w:rsidR="005860A2" w:rsidRPr="005860A2">
              <w:rPr>
                <w:rFonts w:ascii="Times New Roman" w:hAnsi="Times New Roman"/>
                <w:szCs w:val="24"/>
              </w:rPr>
              <w:t>30</w:t>
            </w:r>
            <w:r w:rsidR="000A4309" w:rsidRPr="005860A2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1.10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83" w:type="dxa"/>
            <w:vAlign w:val="center"/>
          </w:tcPr>
          <w:p w:rsidR="000A4309" w:rsidRPr="004D18A5" w:rsidRDefault="004D18A5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18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83" w:type="dxa"/>
            <w:vAlign w:val="center"/>
          </w:tcPr>
          <w:p w:rsidR="000A4309" w:rsidRPr="004D18A5" w:rsidRDefault="004D18A5" w:rsidP="004D18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18A5">
              <w:rPr>
                <w:rFonts w:ascii="Times New Roman" w:hAnsi="Times New Roman"/>
                <w:szCs w:val="24"/>
              </w:rPr>
              <w:t>5</w:t>
            </w:r>
            <w:r w:rsidR="00857ADC" w:rsidRPr="004D18A5">
              <w:rPr>
                <w:rFonts w:ascii="Times New Roman" w:hAnsi="Times New Roman"/>
                <w:szCs w:val="24"/>
              </w:rPr>
              <w:t xml:space="preserve"> </w:t>
            </w:r>
            <w:r w:rsidR="000A4309" w:rsidRPr="004D18A5">
              <w:rPr>
                <w:rFonts w:ascii="Times New Roman" w:hAnsi="Times New Roman"/>
                <w:szCs w:val="24"/>
              </w:rPr>
              <w:t>чел</w:t>
            </w:r>
            <w:r w:rsidR="00602E17" w:rsidRPr="004D18A5">
              <w:rPr>
                <w:rFonts w:ascii="Times New Roman" w:hAnsi="Times New Roman"/>
                <w:szCs w:val="24"/>
              </w:rPr>
              <w:t>./</w:t>
            </w:r>
            <w:r w:rsidRPr="004D18A5">
              <w:rPr>
                <w:rFonts w:ascii="Times New Roman" w:hAnsi="Times New Roman"/>
                <w:szCs w:val="24"/>
              </w:rPr>
              <w:t>50</w:t>
            </w:r>
            <w:r w:rsidR="000A4309" w:rsidRPr="004D18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83" w:type="dxa"/>
            <w:vAlign w:val="center"/>
          </w:tcPr>
          <w:p w:rsidR="000A4309" w:rsidRPr="004D18A5" w:rsidRDefault="004D18A5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18A5">
              <w:rPr>
                <w:rFonts w:ascii="Times New Roman" w:hAnsi="Times New Roman"/>
                <w:szCs w:val="24"/>
              </w:rPr>
              <w:t>10</w:t>
            </w:r>
            <w:r w:rsidR="000A4309" w:rsidRPr="004D18A5">
              <w:rPr>
                <w:rFonts w:ascii="Times New Roman" w:hAnsi="Times New Roman"/>
                <w:szCs w:val="24"/>
              </w:rPr>
              <w:t xml:space="preserve"> чел./100%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</w:t>
            </w:r>
            <w:r w:rsidRPr="000A4309">
              <w:rPr>
                <w:rFonts w:ascii="Times New Roman" w:hAnsi="Times New Roman"/>
                <w:szCs w:val="24"/>
              </w:rPr>
              <w:lastRenderedPageBreak/>
              <w:t>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3" w:type="dxa"/>
            <w:vAlign w:val="center"/>
          </w:tcPr>
          <w:p w:rsidR="000A4309" w:rsidRPr="004D18A5" w:rsidRDefault="004D18A5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18A5">
              <w:rPr>
                <w:rFonts w:ascii="Times New Roman" w:hAnsi="Times New Roman"/>
                <w:szCs w:val="24"/>
              </w:rPr>
              <w:lastRenderedPageBreak/>
              <w:t>10</w:t>
            </w:r>
            <w:r w:rsidR="000A4309" w:rsidRPr="004D18A5">
              <w:rPr>
                <w:rFonts w:ascii="Times New Roman" w:hAnsi="Times New Roman"/>
                <w:szCs w:val="24"/>
              </w:rPr>
              <w:t xml:space="preserve"> чел./100%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lastRenderedPageBreak/>
              <w:t>1.14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83" w:type="dxa"/>
            <w:vAlign w:val="center"/>
          </w:tcPr>
          <w:p w:rsidR="000A4309" w:rsidRPr="00C26382" w:rsidRDefault="00954D93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10 человек/77</w:t>
            </w:r>
            <w:r w:rsidR="00602E17" w:rsidRPr="00954D93">
              <w:rPr>
                <w:rFonts w:ascii="Times New Roman" w:hAnsi="Times New Roman"/>
                <w:szCs w:val="24"/>
              </w:rPr>
              <w:t xml:space="preserve"> человек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83" w:type="dxa"/>
            <w:vAlign w:val="center"/>
          </w:tcPr>
          <w:p w:rsidR="000A4309" w:rsidRPr="00C26382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Музыкального руководителя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2283" w:type="dxa"/>
            <w:vAlign w:val="center"/>
          </w:tcPr>
          <w:p w:rsidR="000A4309" w:rsidRPr="00954D93" w:rsidRDefault="00954D93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Учителя-логопеда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Логопеда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1.15.5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Учителя-дефектолога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1.15.6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Педагога-психолога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Инфраструктура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2.7 кв. м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83" w:type="dxa"/>
            <w:vAlign w:val="center"/>
          </w:tcPr>
          <w:p w:rsidR="000A4309" w:rsidRPr="00954D93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4D93">
              <w:rPr>
                <w:rFonts w:ascii="Times New Roman" w:hAnsi="Times New Roman"/>
                <w:szCs w:val="24"/>
              </w:rPr>
              <w:t>177,2 кв. м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Наличие физкультурного зала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2.4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Наличие музыкального зала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0A4309" w:rsidRPr="000A4309" w:rsidTr="00A44C9B">
        <w:trPr>
          <w:trHeight w:val="20"/>
        </w:trPr>
        <w:tc>
          <w:tcPr>
            <w:tcW w:w="851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2.5</w:t>
            </w:r>
          </w:p>
        </w:tc>
        <w:tc>
          <w:tcPr>
            <w:tcW w:w="6946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83" w:type="dxa"/>
            <w:vAlign w:val="center"/>
          </w:tcPr>
          <w:p w:rsidR="000A4309" w:rsidRPr="000A4309" w:rsidRDefault="000A4309" w:rsidP="000A43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A4309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:rsidR="00FF23AA" w:rsidRPr="00921322" w:rsidRDefault="00FF23AA" w:rsidP="00F67EB0">
      <w:pPr>
        <w:rPr>
          <w:rFonts w:ascii="Times New Roman" w:hAnsi="Times New Roman" w:cs="Times New Roman"/>
          <w:szCs w:val="24"/>
        </w:rPr>
      </w:pPr>
    </w:p>
    <w:p w:rsidR="00613201" w:rsidRDefault="00265880" w:rsidP="001F17F3">
      <w:pPr>
        <w:jc w:val="both"/>
        <w:rPr>
          <w:sz w:val="20"/>
          <w:szCs w:val="20"/>
        </w:rPr>
      </w:pPr>
      <w:r w:rsidRPr="00921322">
        <w:rPr>
          <w:rFonts w:ascii="Times New Roman" w:hAnsi="Times New Roman" w:cs="Times New Roman"/>
          <w:szCs w:val="24"/>
        </w:rPr>
        <w:t>Анализ показателей указывает на то, что детский сад имеет достаточную инфраструктуру, которая соответс</w:t>
      </w:r>
      <w:r w:rsidR="002B0364">
        <w:rPr>
          <w:rFonts w:ascii="Times New Roman" w:hAnsi="Times New Roman" w:cs="Times New Roman"/>
          <w:szCs w:val="24"/>
        </w:rPr>
        <w:t xml:space="preserve">твует требованиям СанПиНа, что </w:t>
      </w:r>
      <w:r w:rsidRPr="00921322">
        <w:rPr>
          <w:rFonts w:ascii="Times New Roman" w:hAnsi="Times New Roman" w:cs="Times New Roman"/>
          <w:szCs w:val="24"/>
        </w:rPr>
        <w:t>позволяет реализовывать образовательные программы в полном объеме в соответствии с Федеральным государственным образовательным стандартом</w:t>
      </w:r>
      <w:r w:rsidRPr="00265880">
        <w:rPr>
          <w:sz w:val="20"/>
          <w:szCs w:val="20"/>
        </w:rPr>
        <w:t>.</w:t>
      </w:r>
    </w:p>
    <w:p w:rsidR="00613201" w:rsidRDefault="00613201">
      <w:pPr>
        <w:rPr>
          <w:sz w:val="20"/>
          <w:szCs w:val="20"/>
        </w:rPr>
      </w:pPr>
    </w:p>
    <w:p w:rsidR="00613201" w:rsidRDefault="00613201">
      <w:pPr>
        <w:rPr>
          <w:sz w:val="20"/>
          <w:szCs w:val="20"/>
        </w:rPr>
      </w:pPr>
    </w:p>
    <w:p w:rsidR="00613201" w:rsidRDefault="00613201">
      <w:pPr>
        <w:rPr>
          <w:sz w:val="20"/>
          <w:szCs w:val="20"/>
        </w:rPr>
      </w:pPr>
    </w:p>
    <w:p w:rsidR="00613201" w:rsidRDefault="00613201">
      <w:pPr>
        <w:rPr>
          <w:sz w:val="20"/>
          <w:szCs w:val="20"/>
        </w:rPr>
      </w:pPr>
    </w:p>
    <w:p w:rsidR="00613201" w:rsidRDefault="00613201">
      <w:pPr>
        <w:rPr>
          <w:sz w:val="20"/>
          <w:szCs w:val="20"/>
        </w:rPr>
      </w:pPr>
    </w:p>
    <w:p w:rsidR="00613201" w:rsidRPr="003A73E1" w:rsidRDefault="00613201">
      <w:pPr>
        <w:rPr>
          <w:sz w:val="20"/>
          <w:szCs w:val="20"/>
        </w:rPr>
      </w:pPr>
    </w:p>
    <w:sectPr w:rsidR="00613201" w:rsidRPr="003A73E1" w:rsidSect="00F91B8F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4C" w:rsidRDefault="0087354C" w:rsidP="0013525C">
      <w:pPr>
        <w:spacing w:after="0" w:line="240" w:lineRule="auto"/>
      </w:pPr>
      <w:r>
        <w:separator/>
      </w:r>
    </w:p>
  </w:endnote>
  <w:endnote w:type="continuationSeparator" w:id="0">
    <w:p w:rsidR="0087354C" w:rsidRDefault="0087354C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16373"/>
      <w:docPartObj>
        <w:docPartGallery w:val="Page Numbers (Bottom of Page)"/>
        <w:docPartUnique/>
      </w:docPartObj>
    </w:sdtPr>
    <w:sdtEndPr/>
    <w:sdtContent>
      <w:p w:rsidR="00F91B8F" w:rsidRDefault="00F91B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74">
          <w:rPr>
            <w:noProof/>
          </w:rPr>
          <w:t>6</w:t>
        </w:r>
        <w:r>
          <w:fldChar w:fldCharType="end"/>
        </w:r>
      </w:p>
    </w:sdtContent>
  </w:sdt>
  <w:p w:rsidR="00300147" w:rsidRDefault="003001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4C" w:rsidRDefault="0087354C" w:rsidP="0013525C">
      <w:pPr>
        <w:spacing w:after="0" w:line="240" w:lineRule="auto"/>
      </w:pPr>
      <w:r>
        <w:separator/>
      </w:r>
    </w:p>
  </w:footnote>
  <w:footnote w:type="continuationSeparator" w:id="0">
    <w:p w:rsidR="0087354C" w:rsidRDefault="0087354C" w:rsidP="0013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220F5"/>
    <w:multiLevelType w:val="hybridMultilevel"/>
    <w:tmpl w:val="1D6879F8"/>
    <w:lvl w:ilvl="0" w:tplc="94C8400E">
      <w:numFmt w:val="bullet"/>
      <w:lvlText w:val=""/>
      <w:lvlJc w:val="left"/>
      <w:pPr>
        <w:ind w:left="1949" w:hanging="3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EEBD14">
      <w:numFmt w:val="bullet"/>
      <w:lvlText w:val="•"/>
      <w:lvlJc w:val="left"/>
      <w:pPr>
        <w:ind w:left="3357" w:hanging="336"/>
      </w:pPr>
      <w:rPr>
        <w:rFonts w:hint="default"/>
        <w:lang w:val="ru-RU" w:eastAsia="en-US" w:bidi="ar-SA"/>
      </w:rPr>
    </w:lvl>
    <w:lvl w:ilvl="2" w:tplc="3D0A0CA0">
      <w:numFmt w:val="bullet"/>
      <w:lvlText w:val="•"/>
      <w:lvlJc w:val="left"/>
      <w:pPr>
        <w:ind w:left="4775" w:hanging="336"/>
      </w:pPr>
      <w:rPr>
        <w:rFonts w:hint="default"/>
        <w:lang w:val="ru-RU" w:eastAsia="en-US" w:bidi="ar-SA"/>
      </w:rPr>
    </w:lvl>
    <w:lvl w:ilvl="3" w:tplc="B038F844">
      <w:numFmt w:val="bullet"/>
      <w:lvlText w:val="•"/>
      <w:lvlJc w:val="left"/>
      <w:pPr>
        <w:ind w:left="6193" w:hanging="336"/>
      </w:pPr>
      <w:rPr>
        <w:rFonts w:hint="default"/>
        <w:lang w:val="ru-RU" w:eastAsia="en-US" w:bidi="ar-SA"/>
      </w:rPr>
    </w:lvl>
    <w:lvl w:ilvl="4" w:tplc="03AC219C">
      <w:numFmt w:val="bullet"/>
      <w:lvlText w:val="•"/>
      <w:lvlJc w:val="left"/>
      <w:pPr>
        <w:ind w:left="7611" w:hanging="336"/>
      </w:pPr>
      <w:rPr>
        <w:rFonts w:hint="default"/>
        <w:lang w:val="ru-RU" w:eastAsia="en-US" w:bidi="ar-SA"/>
      </w:rPr>
    </w:lvl>
    <w:lvl w:ilvl="5" w:tplc="AA6C95F0">
      <w:numFmt w:val="bullet"/>
      <w:lvlText w:val="•"/>
      <w:lvlJc w:val="left"/>
      <w:pPr>
        <w:ind w:left="9029" w:hanging="336"/>
      </w:pPr>
      <w:rPr>
        <w:rFonts w:hint="default"/>
        <w:lang w:val="ru-RU" w:eastAsia="en-US" w:bidi="ar-SA"/>
      </w:rPr>
    </w:lvl>
    <w:lvl w:ilvl="6" w:tplc="8264D7D4">
      <w:numFmt w:val="bullet"/>
      <w:lvlText w:val="•"/>
      <w:lvlJc w:val="left"/>
      <w:pPr>
        <w:ind w:left="10447" w:hanging="336"/>
      </w:pPr>
      <w:rPr>
        <w:rFonts w:hint="default"/>
        <w:lang w:val="ru-RU" w:eastAsia="en-US" w:bidi="ar-SA"/>
      </w:rPr>
    </w:lvl>
    <w:lvl w:ilvl="7" w:tplc="8BCCAD76">
      <w:numFmt w:val="bullet"/>
      <w:lvlText w:val="•"/>
      <w:lvlJc w:val="left"/>
      <w:pPr>
        <w:ind w:left="11864" w:hanging="336"/>
      </w:pPr>
      <w:rPr>
        <w:rFonts w:hint="default"/>
        <w:lang w:val="ru-RU" w:eastAsia="en-US" w:bidi="ar-SA"/>
      </w:rPr>
    </w:lvl>
    <w:lvl w:ilvl="8" w:tplc="29063172">
      <w:numFmt w:val="bullet"/>
      <w:lvlText w:val="•"/>
      <w:lvlJc w:val="left"/>
      <w:pPr>
        <w:ind w:left="13282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C"/>
    <w:rsid w:val="00004ED0"/>
    <w:rsid w:val="0000608E"/>
    <w:rsid w:val="0001686A"/>
    <w:rsid w:val="00024D0A"/>
    <w:rsid w:val="00026919"/>
    <w:rsid w:val="000314C5"/>
    <w:rsid w:val="00036611"/>
    <w:rsid w:val="00037FB7"/>
    <w:rsid w:val="00042BC7"/>
    <w:rsid w:val="00057AEA"/>
    <w:rsid w:val="00075D0D"/>
    <w:rsid w:val="000779E9"/>
    <w:rsid w:val="00081240"/>
    <w:rsid w:val="0009033B"/>
    <w:rsid w:val="00096757"/>
    <w:rsid w:val="000A4309"/>
    <w:rsid w:val="000C476C"/>
    <w:rsid w:val="000C6EEF"/>
    <w:rsid w:val="000C7F4A"/>
    <w:rsid w:val="000E1B9F"/>
    <w:rsid w:val="000E58DB"/>
    <w:rsid w:val="0010028A"/>
    <w:rsid w:val="00105282"/>
    <w:rsid w:val="001140AA"/>
    <w:rsid w:val="00131512"/>
    <w:rsid w:val="00131868"/>
    <w:rsid w:val="0013525C"/>
    <w:rsid w:val="00141F92"/>
    <w:rsid w:val="0014731F"/>
    <w:rsid w:val="00160E4F"/>
    <w:rsid w:val="0016306A"/>
    <w:rsid w:val="00186D2F"/>
    <w:rsid w:val="00190652"/>
    <w:rsid w:val="001B1968"/>
    <w:rsid w:val="001B55A9"/>
    <w:rsid w:val="001F17F3"/>
    <w:rsid w:val="00200773"/>
    <w:rsid w:val="00222CB6"/>
    <w:rsid w:val="0023691C"/>
    <w:rsid w:val="00237477"/>
    <w:rsid w:val="00246A6B"/>
    <w:rsid w:val="002633CD"/>
    <w:rsid w:val="00265880"/>
    <w:rsid w:val="0029098A"/>
    <w:rsid w:val="00292813"/>
    <w:rsid w:val="00292CB9"/>
    <w:rsid w:val="0029709B"/>
    <w:rsid w:val="002B0364"/>
    <w:rsid w:val="002D26D3"/>
    <w:rsid w:val="00300147"/>
    <w:rsid w:val="00307230"/>
    <w:rsid w:val="003226C1"/>
    <w:rsid w:val="00324842"/>
    <w:rsid w:val="00333774"/>
    <w:rsid w:val="00336010"/>
    <w:rsid w:val="00345A25"/>
    <w:rsid w:val="00396033"/>
    <w:rsid w:val="003A73E1"/>
    <w:rsid w:val="003B74D7"/>
    <w:rsid w:val="003D1324"/>
    <w:rsid w:val="003D227D"/>
    <w:rsid w:val="003D45F9"/>
    <w:rsid w:val="00403548"/>
    <w:rsid w:val="004066F3"/>
    <w:rsid w:val="00410803"/>
    <w:rsid w:val="00443D29"/>
    <w:rsid w:val="004462F5"/>
    <w:rsid w:val="004B4E80"/>
    <w:rsid w:val="004D18A5"/>
    <w:rsid w:val="004D4C41"/>
    <w:rsid w:val="004D7222"/>
    <w:rsid w:val="004E0650"/>
    <w:rsid w:val="004E1671"/>
    <w:rsid w:val="00502E93"/>
    <w:rsid w:val="005262B9"/>
    <w:rsid w:val="00542F6D"/>
    <w:rsid w:val="005433AA"/>
    <w:rsid w:val="0055487A"/>
    <w:rsid w:val="0056500A"/>
    <w:rsid w:val="0056558A"/>
    <w:rsid w:val="005768C1"/>
    <w:rsid w:val="005860A2"/>
    <w:rsid w:val="00586983"/>
    <w:rsid w:val="005B2F31"/>
    <w:rsid w:val="005B31BB"/>
    <w:rsid w:val="005B41D1"/>
    <w:rsid w:val="005B52B5"/>
    <w:rsid w:val="005B6397"/>
    <w:rsid w:val="005C2558"/>
    <w:rsid w:val="005D0697"/>
    <w:rsid w:val="005D0737"/>
    <w:rsid w:val="005D3488"/>
    <w:rsid w:val="005E29DE"/>
    <w:rsid w:val="005E64BA"/>
    <w:rsid w:val="005F162D"/>
    <w:rsid w:val="005F24A8"/>
    <w:rsid w:val="00602E17"/>
    <w:rsid w:val="00612F44"/>
    <w:rsid w:val="00613201"/>
    <w:rsid w:val="00614733"/>
    <w:rsid w:val="0061643A"/>
    <w:rsid w:val="00630E5E"/>
    <w:rsid w:val="00636F88"/>
    <w:rsid w:val="00647DA4"/>
    <w:rsid w:val="00673D93"/>
    <w:rsid w:val="00675CC9"/>
    <w:rsid w:val="006970C8"/>
    <w:rsid w:val="00697BD0"/>
    <w:rsid w:val="006A681B"/>
    <w:rsid w:val="006B1B6F"/>
    <w:rsid w:val="006B6A66"/>
    <w:rsid w:val="006C0AB9"/>
    <w:rsid w:val="006C4A2A"/>
    <w:rsid w:val="006D0B3E"/>
    <w:rsid w:val="006E59BA"/>
    <w:rsid w:val="00725C30"/>
    <w:rsid w:val="00732358"/>
    <w:rsid w:val="007325C4"/>
    <w:rsid w:val="00737006"/>
    <w:rsid w:val="0074727C"/>
    <w:rsid w:val="007549C2"/>
    <w:rsid w:val="00772B5C"/>
    <w:rsid w:val="007746F4"/>
    <w:rsid w:val="00776967"/>
    <w:rsid w:val="00777306"/>
    <w:rsid w:val="00794255"/>
    <w:rsid w:val="007A1363"/>
    <w:rsid w:val="007A7FD6"/>
    <w:rsid w:val="007B2B53"/>
    <w:rsid w:val="007C106B"/>
    <w:rsid w:val="007C2D38"/>
    <w:rsid w:val="007C42C4"/>
    <w:rsid w:val="007C7CD7"/>
    <w:rsid w:val="007D6BD9"/>
    <w:rsid w:val="007F4464"/>
    <w:rsid w:val="007F6B4C"/>
    <w:rsid w:val="007F6C5B"/>
    <w:rsid w:val="0080391B"/>
    <w:rsid w:val="00820965"/>
    <w:rsid w:val="00827B4D"/>
    <w:rsid w:val="008308C3"/>
    <w:rsid w:val="00836FF1"/>
    <w:rsid w:val="008427AB"/>
    <w:rsid w:val="00844119"/>
    <w:rsid w:val="0084430F"/>
    <w:rsid w:val="00846AB1"/>
    <w:rsid w:val="00857ADC"/>
    <w:rsid w:val="00861FDB"/>
    <w:rsid w:val="00867FB6"/>
    <w:rsid w:val="0087354C"/>
    <w:rsid w:val="00873F18"/>
    <w:rsid w:val="0088566B"/>
    <w:rsid w:val="0088648B"/>
    <w:rsid w:val="008A23E1"/>
    <w:rsid w:val="008A57DC"/>
    <w:rsid w:val="008B1BBB"/>
    <w:rsid w:val="008B65EC"/>
    <w:rsid w:val="008C09D6"/>
    <w:rsid w:val="008D4093"/>
    <w:rsid w:val="008D476A"/>
    <w:rsid w:val="008F0099"/>
    <w:rsid w:val="00901845"/>
    <w:rsid w:val="009020AD"/>
    <w:rsid w:val="00905F8A"/>
    <w:rsid w:val="00912706"/>
    <w:rsid w:val="00921322"/>
    <w:rsid w:val="00936F4C"/>
    <w:rsid w:val="00947174"/>
    <w:rsid w:val="00950F13"/>
    <w:rsid w:val="00954D93"/>
    <w:rsid w:val="00957E4A"/>
    <w:rsid w:val="009765B4"/>
    <w:rsid w:val="009914DB"/>
    <w:rsid w:val="009B30F7"/>
    <w:rsid w:val="009B3ED4"/>
    <w:rsid w:val="009D3443"/>
    <w:rsid w:val="009D643B"/>
    <w:rsid w:val="009E43C5"/>
    <w:rsid w:val="009F5DB4"/>
    <w:rsid w:val="00A24842"/>
    <w:rsid w:val="00A26D27"/>
    <w:rsid w:val="00A30FC3"/>
    <w:rsid w:val="00A44C9B"/>
    <w:rsid w:val="00A46231"/>
    <w:rsid w:val="00A5709D"/>
    <w:rsid w:val="00A648FB"/>
    <w:rsid w:val="00A81557"/>
    <w:rsid w:val="00A834DA"/>
    <w:rsid w:val="00A84AB1"/>
    <w:rsid w:val="00A852ED"/>
    <w:rsid w:val="00A930F1"/>
    <w:rsid w:val="00AA16B9"/>
    <w:rsid w:val="00AA5C7B"/>
    <w:rsid w:val="00AC7F13"/>
    <w:rsid w:val="00AD07ED"/>
    <w:rsid w:val="00AD308C"/>
    <w:rsid w:val="00AF1DBF"/>
    <w:rsid w:val="00AF55F9"/>
    <w:rsid w:val="00B016E4"/>
    <w:rsid w:val="00B06A84"/>
    <w:rsid w:val="00B1309D"/>
    <w:rsid w:val="00B17FB3"/>
    <w:rsid w:val="00B25318"/>
    <w:rsid w:val="00B32C46"/>
    <w:rsid w:val="00B45D4C"/>
    <w:rsid w:val="00B47AB6"/>
    <w:rsid w:val="00B566E7"/>
    <w:rsid w:val="00B56B07"/>
    <w:rsid w:val="00B6723C"/>
    <w:rsid w:val="00B674DC"/>
    <w:rsid w:val="00B71D66"/>
    <w:rsid w:val="00B945D4"/>
    <w:rsid w:val="00BA1132"/>
    <w:rsid w:val="00BC07F1"/>
    <w:rsid w:val="00BE07E5"/>
    <w:rsid w:val="00C00825"/>
    <w:rsid w:val="00C01BB5"/>
    <w:rsid w:val="00C0636D"/>
    <w:rsid w:val="00C06787"/>
    <w:rsid w:val="00C26382"/>
    <w:rsid w:val="00C26989"/>
    <w:rsid w:val="00C34859"/>
    <w:rsid w:val="00C440FE"/>
    <w:rsid w:val="00C45E8B"/>
    <w:rsid w:val="00C63816"/>
    <w:rsid w:val="00C67A33"/>
    <w:rsid w:val="00C7213D"/>
    <w:rsid w:val="00C833EC"/>
    <w:rsid w:val="00C86FB7"/>
    <w:rsid w:val="00C87D2A"/>
    <w:rsid w:val="00CB11B1"/>
    <w:rsid w:val="00CB374C"/>
    <w:rsid w:val="00CD027F"/>
    <w:rsid w:val="00CD5DB0"/>
    <w:rsid w:val="00CE39D0"/>
    <w:rsid w:val="00CE4073"/>
    <w:rsid w:val="00CE456B"/>
    <w:rsid w:val="00CF298E"/>
    <w:rsid w:val="00CF3CF6"/>
    <w:rsid w:val="00D03006"/>
    <w:rsid w:val="00D10949"/>
    <w:rsid w:val="00D257F5"/>
    <w:rsid w:val="00D272CE"/>
    <w:rsid w:val="00D30120"/>
    <w:rsid w:val="00D31734"/>
    <w:rsid w:val="00D34C59"/>
    <w:rsid w:val="00D37709"/>
    <w:rsid w:val="00D4125C"/>
    <w:rsid w:val="00D55360"/>
    <w:rsid w:val="00D57448"/>
    <w:rsid w:val="00D6654C"/>
    <w:rsid w:val="00D84BCA"/>
    <w:rsid w:val="00DB6723"/>
    <w:rsid w:val="00DD1258"/>
    <w:rsid w:val="00DD3837"/>
    <w:rsid w:val="00DD3B3D"/>
    <w:rsid w:val="00DD53F8"/>
    <w:rsid w:val="00DE20AD"/>
    <w:rsid w:val="00DE6098"/>
    <w:rsid w:val="00E1381C"/>
    <w:rsid w:val="00E453AF"/>
    <w:rsid w:val="00E4633B"/>
    <w:rsid w:val="00E958B8"/>
    <w:rsid w:val="00E9709C"/>
    <w:rsid w:val="00EC3700"/>
    <w:rsid w:val="00EE27E1"/>
    <w:rsid w:val="00F05FA5"/>
    <w:rsid w:val="00F2011E"/>
    <w:rsid w:val="00F25B98"/>
    <w:rsid w:val="00F343D6"/>
    <w:rsid w:val="00F531B9"/>
    <w:rsid w:val="00F65030"/>
    <w:rsid w:val="00F66E2D"/>
    <w:rsid w:val="00F67EB0"/>
    <w:rsid w:val="00F83EEA"/>
    <w:rsid w:val="00F841BF"/>
    <w:rsid w:val="00F8633F"/>
    <w:rsid w:val="00F91B8F"/>
    <w:rsid w:val="00F92C68"/>
    <w:rsid w:val="00F94FD5"/>
    <w:rsid w:val="00FA49FF"/>
    <w:rsid w:val="00FB1CD9"/>
    <w:rsid w:val="00FB382C"/>
    <w:rsid w:val="00FB46B3"/>
    <w:rsid w:val="00FC0B94"/>
    <w:rsid w:val="00FC383F"/>
    <w:rsid w:val="00FC4314"/>
    <w:rsid w:val="00FD6CA9"/>
    <w:rsid w:val="00FE2285"/>
    <w:rsid w:val="00FE41CE"/>
    <w:rsid w:val="00FE5483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17C5-D01A-44E9-85B9-98473BDC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309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863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5D069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D0697"/>
    <w:rPr>
      <w:rFonts w:ascii="Arial" w:hAnsi="Arial" w:cs="Arial"/>
      <w:sz w:val="20"/>
      <w:szCs w:val="20"/>
    </w:rPr>
  </w:style>
  <w:style w:type="character" w:styleId="a9">
    <w:name w:val="annotation reference"/>
    <w:uiPriority w:val="99"/>
    <w:semiHidden/>
    <w:unhideWhenUsed/>
    <w:rsid w:val="005D0697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13525C"/>
    <w:rPr>
      <w:rFonts w:ascii="Arial" w:hAnsi="Arial" w:cs="Arial"/>
      <w:sz w:val="24"/>
    </w:rPr>
  </w:style>
  <w:style w:type="paragraph" w:styleId="ac">
    <w:name w:val="footer"/>
    <w:basedOn w:val="a"/>
    <w:link w:val="ad"/>
    <w:uiPriority w:val="99"/>
    <w:unhideWhenUsed/>
    <w:rsid w:val="001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13525C"/>
    <w:rPr>
      <w:rFonts w:ascii="Arial" w:hAnsi="Arial" w:cs="Arial"/>
      <w:sz w:val="24"/>
    </w:rPr>
  </w:style>
  <w:style w:type="paragraph" w:styleId="ae">
    <w:name w:val="Normal (Web)"/>
    <w:basedOn w:val="a"/>
    <w:uiPriority w:val="99"/>
    <w:unhideWhenUsed/>
    <w:rsid w:val="001352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s110">
    <w:name w:val="s110"/>
    <w:rsid w:val="000E1B9F"/>
    <w:rPr>
      <w:b/>
      <w:bCs w:val="0"/>
    </w:rPr>
  </w:style>
  <w:style w:type="paragraph" w:styleId="af">
    <w:name w:val="No Spacing"/>
    <w:uiPriority w:val="1"/>
    <w:qFormat/>
    <w:rsid w:val="0088566B"/>
    <w:pPr>
      <w:spacing w:line="360" w:lineRule="auto"/>
    </w:pPr>
    <w:rPr>
      <w:rFonts w:ascii="Arial" w:eastAsia="Times New Roman" w:hAnsi="Arial"/>
      <w:szCs w:val="22"/>
      <w:lang w:eastAsia="en-US"/>
    </w:rPr>
  </w:style>
  <w:style w:type="table" w:styleId="af0">
    <w:name w:val="Table Grid"/>
    <w:basedOn w:val="a1"/>
    <w:uiPriority w:val="59"/>
    <w:rsid w:val="00B1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C34859"/>
    <w:pPr>
      <w:spacing w:line="276" w:lineRule="auto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C34859"/>
    <w:rPr>
      <w:rFonts w:ascii="Arial" w:hAnsi="Arial" w:cs="Arial"/>
      <w:b/>
      <w:bCs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8856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semiHidden/>
    <w:rsid w:val="0088566B"/>
    <w:rPr>
      <w:rFonts w:ascii="Arial" w:eastAsia="Times New Roman" w:hAnsi="Arial" w:cs="Arial"/>
    </w:rPr>
  </w:style>
  <w:style w:type="character" w:styleId="af5">
    <w:name w:val="footnote reference"/>
    <w:uiPriority w:val="99"/>
    <w:rsid w:val="0088566B"/>
    <w:rPr>
      <w:vertAlign w:val="superscript"/>
    </w:rPr>
  </w:style>
  <w:style w:type="character" w:styleId="af6">
    <w:name w:val="Strong"/>
    <w:uiPriority w:val="22"/>
    <w:qFormat/>
    <w:rsid w:val="00732358"/>
    <w:rPr>
      <w:b/>
      <w:bCs/>
    </w:rPr>
  </w:style>
  <w:style w:type="character" w:customStyle="1" w:styleId="fontstyle01">
    <w:name w:val="fontstyle01"/>
    <w:basedOn w:val="a0"/>
    <w:rsid w:val="000967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9675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AAA91-CD21-40E9-A34B-EA5C3493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5181</Words>
  <Characters>29535</Characters>
  <Application>Microsoft Office Word</Application>
  <DocSecurity>0</DocSecurity>
  <PresentationFormat>cliwev</PresentationFormat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User</cp:lastModifiedBy>
  <cp:revision>11</cp:revision>
  <cp:lastPrinted>2025-04-16T06:40:00Z</cp:lastPrinted>
  <dcterms:created xsi:type="dcterms:W3CDTF">2026-04-13T13:50:00Z</dcterms:created>
  <dcterms:modified xsi:type="dcterms:W3CDTF">2026-04-16T13:20:00Z</dcterms:modified>
</cp:coreProperties>
</file>