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Default="007F4466" w:rsidP="007F4466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4466" w:rsidRPr="007F4466" w:rsidRDefault="007F4466" w:rsidP="007F446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66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F4466" w:rsidRPr="007F4466" w:rsidRDefault="007F4466" w:rsidP="007F4466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44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образовательного учреждения </w:t>
      </w:r>
    </w:p>
    <w:p w:rsidR="007F4466" w:rsidRPr="007F4466" w:rsidRDefault="007F4466" w:rsidP="007F4466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4466">
        <w:rPr>
          <w:rFonts w:ascii="Times New Roman" w:hAnsi="Times New Roman" w:cs="Times New Roman"/>
          <w:b/>
          <w:color w:val="000000"/>
          <w:sz w:val="28"/>
          <w:szCs w:val="28"/>
        </w:rPr>
        <w:t>средней общеобразовательной школы</w:t>
      </w:r>
    </w:p>
    <w:p w:rsidR="007F4466" w:rsidRPr="007F4466" w:rsidRDefault="007F4466" w:rsidP="007F4466">
      <w:pPr>
        <w:pStyle w:val="a4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F4466">
        <w:rPr>
          <w:rFonts w:ascii="Times New Roman" w:hAnsi="Times New Roman" w:cs="Times New Roman"/>
          <w:b/>
          <w:color w:val="000000"/>
          <w:sz w:val="28"/>
          <w:szCs w:val="28"/>
        </w:rPr>
        <w:t>«Образовательный комплекс «Ресурс»</w:t>
      </w:r>
    </w:p>
    <w:p w:rsidR="007F4466" w:rsidRPr="007F4466" w:rsidRDefault="007F4466" w:rsidP="007F4466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466">
        <w:rPr>
          <w:rFonts w:ascii="Times New Roman" w:hAnsi="Times New Roman" w:cs="Times New Roman"/>
          <w:b/>
          <w:sz w:val="28"/>
          <w:szCs w:val="28"/>
        </w:rPr>
        <w:t>на 2026-2027 учебный год</w:t>
      </w:r>
    </w:p>
    <w:p w:rsidR="007F4466" w:rsidRPr="00731DC5" w:rsidRDefault="007F4466" w:rsidP="007F4466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DC5">
        <w:rPr>
          <w:rFonts w:ascii="Times New Roman" w:hAnsi="Times New Roman" w:cs="Times New Roman"/>
          <w:sz w:val="28"/>
          <w:szCs w:val="28"/>
        </w:rPr>
        <w:t>(для уровня среднего общего образования)</w:t>
      </w:r>
    </w:p>
    <w:p w:rsidR="007F4466" w:rsidRDefault="007F4466" w:rsidP="007F44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4466" w:rsidRDefault="007F4466" w:rsidP="007F4466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7F4466" w:rsidRDefault="007F4466" w:rsidP="007F44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F4466" w:rsidRPr="00BF0AF1" w:rsidRDefault="007F4466" w:rsidP="007F4466">
      <w:pPr>
        <w:tabs>
          <w:tab w:val="left" w:pos="2620"/>
        </w:tabs>
        <w:jc w:val="center"/>
      </w:pPr>
      <w:r w:rsidRPr="00AC0E3E">
        <w:rPr>
          <w:b/>
        </w:rPr>
        <w:t>Пояснительная записка</w:t>
      </w:r>
    </w:p>
    <w:p w:rsidR="007F4466" w:rsidRPr="00AC0E3E" w:rsidRDefault="007F4466" w:rsidP="007F4466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F4466" w:rsidRPr="00AC0E3E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Учебный план на 202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разработан на основе следующих нормативных документов:</w:t>
      </w:r>
    </w:p>
    <w:p w:rsidR="007F4466" w:rsidRPr="00AC0E3E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7F4466" w:rsidRPr="00AC0E3E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образования, утвержденного приказом </w:t>
      </w:r>
      <w:proofErr w:type="spellStart"/>
      <w:r w:rsidRPr="00AC0E3E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732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F4466" w:rsidRPr="00AC0E3E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- Федеральной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образования, утвержденн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Pr="00AC0E3E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C0E3E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18.05.2023 № 37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7F4466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образования» (зарегистрировано в Минюсте России 11.02.2025 № 81220);</w:t>
      </w:r>
    </w:p>
    <w:p w:rsidR="007F4466" w:rsidRPr="00210904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390D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390D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08.10.2025 № 729</w:t>
      </w:r>
      <w:r w:rsidRPr="001F390D">
        <w:rPr>
          <w:rFonts w:ascii="Times New Roman" w:hAnsi="Times New Roman" w:cs="Times New Roman"/>
          <w:sz w:val="24"/>
          <w:szCs w:val="24"/>
        </w:rPr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7F4466" w:rsidRPr="00491570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1570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9157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915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157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91570">
        <w:rPr>
          <w:rFonts w:ascii="Times New Roman" w:hAnsi="Times New Roman" w:cs="Times New Roman"/>
          <w:sz w:val="24"/>
          <w:szCs w:val="24"/>
        </w:rPr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F4466" w:rsidRDefault="007F4466" w:rsidP="007F446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Санитарно-эпидемических требований к организации воспитания и обучения, отдыха и оздоровления детей и молодежи», </w:t>
      </w:r>
      <w:r w:rsidRPr="00491570">
        <w:rPr>
          <w:rFonts w:ascii="Times New Roman" w:hAnsi="Times New Roman"/>
          <w:sz w:val="24"/>
          <w:szCs w:val="24"/>
        </w:rPr>
        <w:t xml:space="preserve">утверждённых </w:t>
      </w:r>
      <w:r>
        <w:rPr>
          <w:rFonts w:ascii="Times New Roman" w:hAnsi="Times New Roman"/>
          <w:sz w:val="24"/>
          <w:szCs w:val="24"/>
        </w:rPr>
        <w:t>п</w:t>
      </w:r>
      <w:r w:rsidRPr="00491570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 от 2</w:t>
      </w:r>
      <w:r>
        <w:rPr>
          <w:rFonts w:ascii="Times New Roman" w:hAnsi="Times New Roman"/>
          <w:sz w:val="24"/>
          <w:szCs w:val="24"/>
        </w:rPr>
        <w:t>8</w:t>
      </w:r>
      <w:r w:rsidRPr="004915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49157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49157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28</w:t>
      </w:r>
      <w:r w:rsidRPr="0049157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СП 2.4.3648-20</w:t>
      </w:r>
      <w:r w:rsidRPr="004915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  <w:r w:rsidRPr="00491570">
        <w:rPr>
          <w:rFonts w:ascii="Times New Roman" w:hAnsi="Times New Roman"/>
          <w:sz w:val="24"/>
          <w:szCs w:val="24"/>
        </w:rPr>
        <w:t xml:space="preserve"> </w:t>
      </w:r>
    </w:p>
    <w:p w:rsidR="007F4466" w:rsidRPr="00235BD9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Гигиенических нормативов и требований к обеспечению безопасности и (или) безвредности для человека факторов среды обитания», </w:t>
      </w:r>
      <w:r w:rsidRPr="00491570">
        <w:rPr>
          <w:rFonts w:ascii="Times New Roman" w:hAnsi="Times New Roman"/>
          <w:sz w:val="24"/>
          <w:szCs w:val="24"/>
        </w:rPr>
        <w:t xml:space="preserve">утверждённых </w:t>
      </w:r>
      <w:r>
        <w:rPr>
          <w:rFonts w:ascii="Times New Roman" w:hAnsi="Times New Roman"/>
          <w:sz w:val="24"/>
          <w:szCs w:val="24"/>
        </w:rPr>
        <w:t>п</w:t>
      </w:r>
      <w:r w:rsidRPr="00491570">
        <w:rPr>
          <w:rFonts w:ascii="Times New Roman" w:hAnsi="Times New Roman"/>
          <w:sz w:val="24"/>
          <w:szCs w:val="24"/>
        </w:rPr>
        <w:t>остановлением Главного государственного санитарного врача</w:t>
      </w:r>
      <w:r>
        <w:rPr>
          <w:rFonts w:ascii="Times New Roman" w:hAnsi="Times New Roman"/>
          <w:sz w:val="24"/>
          <w:szCs w:val="24"/>
        </w:rPr>
        <w:t xml:space="preserve"> от 28.01.2021 № 2 (СанПиН 1.2.3685-21);</w:t>
      </w:r>
    </w:p>
    <w:p w:rsidR="007F4466" w:rsidRDefault="007F4466" w:rsidP="007F44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1570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среднего общего образования МОУ СОШ «Образовательный комплекс «Ресурс»;</w:t>
      </w:r>
    </w:p>
    <w:p w:rsidR="007F4466" w:rsidRDefault="007F4466" w:rsidP="007F4466">
      <w:pPr>
        <w:jc w:val="both"/>
        <w:rPr>
          <w:b/>
        </w:rPr>
      </w:pPr>
      <w:r>
        <w:t xml:space="preserve">- </w:t>
      </w:r>
      <w:r w:rsidRPr="006552CB">
        <w:rPr>
          <w:color w:val="000000"/>
          <w:lang w:eastAsia="en-US"/>
        </w:rPr>
        <w:t>Положени</w:t>
      </w:r>
      <w:r>
        <w:rPr>
          <w:color w:val="000000"/>
          <w:lang w:eastAsia="en-US"/>
        </w:rPr>
        <w:t>я</w:t>
      </w:r>
      <w:r w:rsidRPr="006552CB">
        <w:rPr>
          <w:color w:val="000000"/>
          <w:lang w:eastAsia="en-US"/>
        </w:rPr>
        <w:t xml:space="preserve"> о текущем конт</w:t>
      </w:r>
      <w:r>
        <w:rPr>
          <w:color w:val="000000"/>
          <w:lang w:eastAsia="en-US"/>
        </w:rPr>
        <w:t xml:space="preserve">роле и промежуточной аттестации </w:t>
      </w:r>
      <w:r w:rsidRPr="006552CB">
        <w:rPr>
          <w:color w:val="000000"/>
          <w:lang w:eastAsia="en-US"/>
        </w:rPr>
        <w:t>МОУ СОШ «Образовательный комплекс «</w:t>
      </w:r>
      <w:r>
        <w:rPr>
          <w:color w:val="000000"/>
          <w:lang w:eastAsia="en-US"/>
        </w:rPr>
        <w:t>Ресурс</w:t>
      </w:r>
      <w:r w:rsidRPr="006552CB">
        <w:rPr>
          <w:color w:val="000000"/>
          <w:lang w:eastAsia="en-US"/>
        </w:rPr>
        <w:t>».</w:t>
      </w:r>
    </w:p>
    <w:p w:rsidR="007C0D9D" w:rsidRDefault="007C0D9D" w:rsidP="007F4466">
      <w:pPr>
        <w:jc w:val="center"/>
      </w:pPr>
    </w:p>
    <w:p w:rsidR="00097529" w:rsidRDefault="007F4466" w:rsidP="007F4466">
      <w:pPr>
        <w:pStyle w:val="a5"/>
        <w:numPr>
          <w:ilvl w:val="1"/>
          <w:numId w:val="1"/>
        </w:numPr>
        <w:jc w:val="center"/>
        <w:rPr>
          <w:b/>
        </w:rPr>
      </w:pPr>
      <w:r>
        <w:rPr>
          <w:b/>
        </w:rPr>
        <w:t xml:space="preserve"> </w:t>
      </w:r>
      <w:r w:rsidRPr="007F4466">
        <w:rPr>
          <w:b/>
        </w:rPr>
        <w:t>Учебный план 10</w:t>
      </w:r>
      <w:r w:rsidR="000D18A9">
        <w:rPr>
          <w:b/>
        </w:rPr>
        <w:t>-11</w:t>
      </w:r>
      <w:r w:rsidR="00097529">
        <w:rPr>
          <w:b/>
        </w:rPr>
        <w:t xml:space="preserve"> классов для обучающихся,</w:t>
      </w:r>
    </w:p>
    <w:p w:rsidR="007F4466" w:rsidRDefault="00097529" w:rsidP="00097529">
      <w:pPr>
        <w:pStyle w:val="a5"/>
        <w:jc w:val="center"/>
        <w:rPr>
          <w:b/>
        </w:rPr>
      </w:pPr>
      <w:r>
        <w:rPr>
          <w:b/>
        </w:rPr>
        <w:t>которые нач</w:t>
      </w:r>
      <w:r w:rsidR="005B6582">
        <w:rPr>
          <w:b/>
        </w:rPr>
        <w:t>али освоение ООП СОО с 01.09.20</w:t>
      </w:r>
      <w:r>
        <w:rPr>
          <w:b/>
        </w:rPr>
        <w:t>26 года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Количество часов по предметам рассчитано на уровень образования с учетом максимальной общей нагрузки при шестидневной учебной неделе и 68 учебных недель</w:t>
      </w:r>
      <w:r>
        <w:rPr>
          <w:rFonts w:eastAsia="Calibri"/>
          <w:lang w:eastAsia="en-US"/>
        </w:rPr>
        <w:t xml:space="preserve">                       </w:t>
      </w:r>
      <w:r w:rsidRPr="00097529">
        <w:rPr>
          <w:rFonts w:eastAsia="Calibri"/>
          <w:lang w:eastAsia="en-US"/>
        </w:rPr>
        <w:t xml:space="preserve"> за два учебных года. </w:t>
      </w:r>
    </w:p>
    <w:p w:rsidR="00097529" w:rsidRPr="00097529" w:rsidRDefault="00097529" w:rsidP="009D5EBD">
      <w:pPr>
        <w:ind w:firstLine="360"/>
        <w:jc w:val="both"/>
        <w:rPr>
          <w:color w:val="000000"/>
          <w:lang w:eastAsia="en-US"/>
        </w:rPr>
      </w:pPr>
      <w:r w:rsidRPr="00097529">
        <w:rPr>
          <w:rFonts w:eastAsia="Calibri"/>
          <w:lang w:eastAsia="en-US"/>
        </w:rPr>
        <w:t xml:space="preserve">Учебный план </w:t>
      </w:r>
      <w:r w:rsidRPr="00097529">
        <w:rPr>
          <w:color w:val="000000"/>
          <w:lang w:eastAsia="en-US"/>
        </w:rPr>
        <w:t>профилей строится с ориентацией на будущую сферу профессиональной деятельности с учетом предполагаемого продолжения образования обучающихся.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 xml:space="preserve">Профильное обучение в 10-11-х классах реализуется </w:t>
      </w:r>
      <w:r w:rsidRPr="00097529">
        <w:rPr>
          <w:rFonts w:eastAsia="Calibri"/>
          <w:b/>
          <w:lang w:eastAsia="en-US"/>
        </w:rPr>
        <w:t>на основе Индивидуальных учебных</w:t>
      </w:r>
      <w:r w:rsidRPr="00097529">
        <w:rPr>
          <w:rFonts w:eastAsia="Calibri"/>
          <w:lang w:eastAsia="en-US"/>
        </w:rPr>
        <w:t xml:space="preserve"> </w:t>
      </w:r>
      <w:r w:rsidRPr="00097529">
        <w:rPr>
          <w:rFonts w:eastAsia="Calibri"/>
          <w:b/>
          <w:lang w:eastAsia="en-US"/>
        </w:rPr>
        <w:t>планов</w:t>
      </w:r>
      <w:r w:rsidRPr="00097529">
        <w:rPr>
          <w:rFonts w:eastAsia="Calibri"/>
          <w:lang w:eastAsia="en-US"/>
        </w:rPr>
        <w:t xml:space="preserve"> (ИУП). Индивидуальный учебный план –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 (п.23 ст. 2 ФЗ «Об образовании в РФ»).  ИУП формируется путём индивидуального выбора обучающимся для освоения:</w:t>
      </w:r>
    </w:p>
    <w:p w:rsidR="00097529" w:rsidRPr="00097529" w:rsidRDefault="00097529" w:rsidP="009D5EBD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уровня изучения обязательных учебных предметов (углубленного, базового) для универсального профиля;</w:t>
      </w:r>
    </w:p>
    <w:p w:rsidR="00097529" w:rsidRPr="00097529" w:rsidRDefault="00097529" w:rsidP="009D5EBD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учебных предметов на углублённом уровне, определяющих направленность образования на данном профиле (для социально-экономического и технологического профилей);</w:t>
      </w:r>
    </w:p>
    <w:p w:rsidR="00097529" w:rsidRPr="00097529" w:rsidRDefault="00097529" w:rsidP="009D5EBD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lastRenderedPageBreak/>
        <w:t>курсов по выбору.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Ограничительными факторами для формирования ИУП являются:</w:t>
      </w:r>
    </w:p>
    <w:p w:rsidR="00097529" w:rsidRPr="00097529" w:rsidRDefault="00097529" w:rsidP="009D5EBD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 xml:space="preserve"> объём минимальной нагрузки (34 часа в неделю) и максимальной нагрузки (37 часов в неделю)</w:t>
      </w:r>
    </w:p>
    <w:p w:rsidR="00097529" w:rsidRPr="00097529" w:rsidRDefault="00097529" w:rsidP="009D5EBD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 xml:space="preserve"> изучение не менее 2 учебных предметов на углубленном уровне.</w:t>
      </w:r>
    </w:p>
    <w:p w:rsidR="00097529" w:rsidRPr="00097529" w:rsidRDefault="009D5EBD" w:rsidP="009D5EB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097529" w:rsidRPr="00097529">
        <w:rPr>
          <w:rFonts w:eastAsia="Calibri"/>
          <w:lang w:eastAsia="en-US"/>
        </w:rPr>
        <w:t xml:space="preserve">Профильное обучение осуществляется не за счёт создания профильных </w:t>
      </w:r>
      <w:proofErr w:type="gramStart"/>
      <w:r w:rsidR="00097529" w:rsidRPr="00097529">
        <w:rPr>
          <w:rFonts w:eastAsia="Calibri"/>
          <w:lang w:eastAsia="en-US"/>
        </w:rPr>
        <w:t xml:space="preserve">классов, </w:t>
      </w:r>
      <w:r>
        <w:rPr>
          <w:rFonts w:eastAsia="Calibri"/>
          <w:lang w:eastAsia="en-US"/>
        </w:rPr>
        <w:t xml:space="preserve">  </w:t>
      </w:r>
      <w:proofErr w:type="gramEnd"/>
      <w:r>
        <w:rPr>
          <w:rFonts w:eastAsia="Calibri"/>
          <w:lang w:eastAsia="en-US"/>
        </w:rPr>
        <w:t xml:space="preserve">                       </w:t>
      </w:r>
      <w:r w:rsidR="00097529" w:rsidRPr="00097529">
        <w:rPr>
          <w:rFonts w:eastAsia="Calibri"/>
          <w:lang w:eastAsia="en-US"/>
        </w:rPr>
        <w:t xml:space="preserve">а за счёт индивидуального набора углублённых, базовых, дополнительных учебных предметов, курсов по выбору каждым учеником (обучение идёт в рамках </w:t>
      </w:r>
      <w:proofErr w:type="spellStart"/>
      <w:r w:rsidR="00097529" w:rsidRPr="00097529">
        <w:rPr>
          <w:rFonts w:eastAsia="Calibri"/>
          <w:lang w:eastAsia="en-US"/>
        </w:rPr>
        <w:t>межклассных</w:t>
      </w:r>
      <w:proofErr w:type="spellEnd"/>
      <w:r w:rsidR="00097529" w:rsidRPr="00097529">
        <w:rPr>
          <w:rFonts w:eastAsia="Calibri"/>
          <w:lang w:eastAsia="en-US"/>
        </w:rPr>
        <w:t xml:space="preserve"> учебных групп). </w:t>
      </w:r>
    </w:p>
    <w:p w:rsidR="00097529" w:rsidRPr="00097529" w:rsidRDefault="00097529" w:rsidP="009D5EBD">
      <w:pPr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ab/>
        <w:t>Учебный план 10-11-х классов ориентирован на реализацию социально-экономического профиля, технологического профиля (1 и 2 варианты) и универсального профиля.</w:t>
      </w:r>
      <w:r w:rsidRPr="00097529">
        <w:rPr>
          <w:rFonts w:eastAsia="Calibri"/>
          <w:lang w:eastAsia="en-US"/>
        </w:rPr>
        <w:tab/>
      </w:r>
    </w:p>
    <w:p w:rsidR="00097529" w:rsidRPr="00097529" w:rsidRDefault="00097529" w:rsidP="009D5EBD">
      <w:pPr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ab/>
        <w:t>Учебный план универсального профиля предполагает изучение на углубленном уровне предметов: «Биология», «История». Формируя ИУП, обучающиеся могут выбрать для изучения на углубленном уровне предметы, соответствующие другому профилю: физика, обществознание.</w:t>
      </w:r>
    </w:p>
    <w:p w:rsidR="00097529" w:rsidRPr="00097529" w:rsidRDefault="00097529" w:rsidP="009D5EBD">
      <w:pPr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Индивидуальный учебный план обучающихся технологического профиля может выстраиваться по 2 вариантам, в зависимости от выбора учеников:</w:t>
      </w:r>
    </w:p>
    <w:p w:rsidR="00097529" w:rsidRPr="00097529" w:rsidRDefault="00097529" w:rsidP="009D5EBD">
      <w:pPr>
        <w:numPr>
          <w:ilvl w:val="0"/>
          <w:numId w:val="4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вариант 1: углубленный уровень изучения математики и физики</w:t>
      </w:r>
    </w:p>
    <w:p w:rsidR="00097529" w:rsidRPr="00097529" w:rsidRDefault="00097529" w:rsidP="009D5EBD">
      <w:pPr>
        <w:numPr>
          <w:ilvl w:val="0"/>
          <w:numId w:val="4"/>
        </w:numPr>
        <w:ind w:left="0" w:firstLine="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 xml:space="preserve">вариант 2: углубленный уровень изучения математики и информатики 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 xml:space="preserve">В часть, формируемую участниками образовательного процесса, учебного плана социально-экономического профиля включены учебные курсы «Право», «Экономика».  </w:t>
      </w:r>
      <w:r w:rsidRPr="00097529">
        <w:rPr>
          <w:rFonts w:ascii="Calibri" w:eastAsia="Calibri" w:hAnsi="Calibri"/>
          <w:lang w:eastAsia="en-US"/>
        </w:rPr>
        <w:t xml:space="preserve"> </w:t>
      </w:r>
      <w:r w:rsidRPr="00097529">
        <w:rPr>
          <w:rFonts w:eastAsia="Calibri"/>
          <w:lang w:eastAsia="en-US"/>
        </w:rPr>
        <w:t>Данный подход объясняется социальным заказом, предъявленным к школе обучающимися и их родителями</w:t>
      </w:r>
      <w:r w:rsidR="009D5EBD">
        <w:rPr>
          <w:rFonts w:eastAsia="Calibri"/>
          <w:lang w:eastAsia="en-US"/>
        </w:rPr>
        <w:t>.</w:t>
      </w:r>
      <w:r w:rsidRPr="00097529">
        <w:rPr>
          <w:rFonts w:eastAsia="Calibri"/>
          <w:lang w:eastAsia="en-US"/>
        </w:rPr>
        <w:t xml:space="preserve">  </w:t>
      </w:r>
    </w:p>
    <w:p w:rsidR="00097529" w:rsidRPr="00097529" w:rsidRDefault="00097529" w:rsidP="009D5EBD">
      <w:pPr>
        <w:ind w:firstLine="360"/>
        <w:jc w:val="both"/>
      </w:pPr>
      <w:r w:rsidRPr="00097529">
        <w:rPr>
          <w:rFonts w:eastAsia="Calibri"/>
          <w:lang w:eastAsia="en-US"/>
        </w:rPr>
        <w:t>В учебный план социально-экономического профиля включены курсы по выбору «Основы налогообложения», «Основы финансовой грамотности (модуль «Экономика»)», технологического профиля – элективный курс «Основы финансовой грамотности (модуль «Математика»)», с целью развития финансово-экономического образа мышления, формирования опыта рационального экономического поведения, развития умений</w:t>
      </w:r>
      <w:r w:rsidRPr="00097529">
        <w:rPr>
          <w:sz w:val="28"/>
          <w:szCs w:val="28"/>
        </w:rPr>
        <w:t xml:space="preserve"> </w:t>
      </w:r>
      <w:r w:rsidRPr="00097529">
        <w:t xml:space="preserve">применять полученные знания и сформированные навыки для эффективного исполнения основных социально-экономических ролей: налогоплательщика, работника, работодателя, потребителя. 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t>В учебный план универсального профиля включены курсу по выбору: «Биология плюс», «Химия плюс» с целью углубления естественно-научной грамотности обучающихся.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Часть учебного плана, формируемая участниками образовательного процесса, включает курсы по выбору, связанные с удовлетворением индивидуальных образовательных интересов, потребностей и склонностей школьников. Они являются важнейшим средством построения индивидуальных образовательных маршрутов. Для организации преподавания курсов по выбору школа имеет достаточный внутренний ресурс.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 xml:space="preserve">При наполняемости класса 25 человек и более учебным планом предусмотрено выделение дополнительных часов на изучение курсов по выбору за счёт деления на группы. 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Использование электронных средств обучения в ходе реализации образовательной деятельности, проводится в соответствии с Санитарно-эпидемиологическими требованиями и Гигиеническими нормативами.</w:t>
      </w:r>
    </w:p>
    <w:p w:rsidR="00097529" w:rsidRPr="00097529" w:rsidRDefault="00097529" w:rsidP="009D5EBD">
      <w:pPr>
        <w:ind w:firstLine="360"/>
        <w:jc w:val="both"/>
        <w:rPr>
          <w:rFonts w:eastAsia="Calibri"/>
          <w:lang w:eastAsia="en-US"/>
        </w:rPr>
      </w:pPr>
      <w:r w:rsidRPr="00097529">
        <w:rPr>
          <w:rFonts w:eastAsia="Calibri"/>
          <w:lang w:eastAsia="en-US"/>
        </w:rPr>
        <w:t>10-11-е классы школы учатся в режиме 6-дневной рабочей недели, что обеспечивает выполнение федерального государственного образовательного стандарта среднего общего образования и возможность организации профильного обучения.</w:t>
      </w:r>
    </w:p>
    <w:p w:rsidR="00097529" w:rsidRDefault="00097529" w:rsidP="009D5EBD">
      <w:pPr>
        <w:pStyle w:val="a5"/>
        <w:ind w:left="0"/>
      </w:pPr>
    </w:p>
    <w:p w:rsidR="000D18A9" w:rsidRDefault="000D18A9" w:rsidP="009D5EBD">
      <w:pPr>
        <w:pStyle w:val="a5"/>
        <w:ind w:left="0"/>
      </w:pPr>
    </w:p>
    <w:p w:rsidR="000D18A9" w:rsidRDefault="000D18A9" w:rsidP="009D5EBD">
      <w:pPr>
        <w:pStyle w:val="a5"/>
        <w:ind w:left="0"/>
      </w:pPr>
    </w:p>
    <w:p w:rsidR="000D18A9" w:rsidRDefault="000D18A9" w:rsidP="009D5EBD">
      <w:pPr>
        <w:pStyle w:val="a5"/>
        <w:ind w:left="0"/>
      </w:pPr>
    </w:p>
    <w:p w:rsidR="000D18A9" w:rsidRDefault="000D18A9" w:rsidP="009D5EBD">
      <w:pPr>
        <w:pStyle w:val="a5"/>
        <w:ind w:left="0"/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lastRenderedPageBreak/>
        <w:t xml:space="preserve">Учебный план </w:t>
      </w:r>
      <w:r>
        <w:rPr>
          <w:rFonts w:eastAsia="Calibri"/>
          <w:b/>
          <w:lang w:eastAsia="en-US"/>
        </w:rPr>
        <w:t>10-</w:t>
      </w:r>
      <w:r w:rsidRPr="000D18A9">
        <w:rPr>
          <w:rFonts w:eastAsia="Calibri"/>
          <w:b/>
          <w:lang w:eastAsia="en-US"/>
        </w:rPr>
        <w:t xml:space="preserve">11 класс на 2026-2027 учебный год </w:t>
      </w:r>
    </w:p>
    <w:p w:rsidR="000D18A9" w:rsidRPr="000D18A9" w:rsidRDefault="000D18A9" w:rsidP="000D18A9">
      <w:pPr>
        <w:spacing w:line="276" w:lineRule="auto"/>
        <w:jc w:val="center"/>
        <w:rPr>
          <w:color w:val="000000"/>
          <w:lang w:eastAsia="en-US"/>
        </w:rPr>
      </w:pPr>
      <w:r w:rsidRPr="000D18A9">
        <w:rPr>
          <w:color w:val="000000"/>
          <w:lang w:eastAsia="en-US"/>
        </w:rPr>
        <w:t>для обучающихся, которые начали освоение ООП СОО с 01.09.2026.</w:t>
      </w: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t>Социально-экономический профиль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2"/>
        <w:gridCol w:w="1557"/>
        <w:gridCol w:w="1272"/>
        <w:gridCol w:w="1179"/>
        <w:gridCol w:w="1264"/>
        <w:gridCol w:w="1161"/>
      </w:tblGrid>
      <w:tr w:rsidR="000D18A9" w:rsidRPr="000D18A9" w:rsidTr="000D18A9">
        <w:tc>
          <w:tcPr>
            <w:tcW w:w="3341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810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5043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0D18A9" w:rsidRPr="000D18A9" w:rsidTr="000D18A9">
        <w:tc>
          <w:tcPr>
            <w:tcW w:w="3341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41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10 класс</w:t>
            </w:r>
          </w:p>
        </w:tc>
        <w:tc>
          <w:tcPr>
            <w:tcW w:w="2502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11 класс</w:t>
            </w:r>
          </w:p>
        </w:tc>
      </w:tr>
      <w:tr w:rsidR="000D18A9" w:rsidRPr="000D18A9" w:rsidTr="000D18A9">
        <w:tc>
          <w:tcPr>
            <w:tcW w:w="3341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10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</w:tr>
      <w:tr w:rsidR="000D18A9" w:rsidRPr="000D18A9" w:rsidTr="000D18A9">
        <w:tc>
          <w:tcPr>
            <w:tcW w:w="7692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rPr>
          <w:trHeight w:val="952"/>
        </w:trPr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Математика:</w:t>
            </w:r>
          </w:p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Индивидуальный проект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1088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1054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Право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Экономика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налогообложения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финансовой грамотности (модуль «Экономика»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Функциональная грамматика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41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Всего за 2 года обучения</w:t>
            </w:r>
          </w:p>
        </w:tc>
        <w:tc>
          <w:tcPr>
            <w:tcW w:w="1810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2516</w:t>
            </w:r>
          </w:p>
        </w:tc>
        <w:tc>
          <w:tcPr>
            <w:tcW w:w="1276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6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</w:tr>
    </w:tbl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lastRenderedPageBreak/>
        <w:t xml:space="preserve">Учебный план </w:t>
      </w:r>
      <w:r>
        <w:rPr>
          <w:rFonts w:eastAsia="Calibri"/>
          <w:b/>
          <w:lang w:eastAsia="en-US"/>
        </w:rPr>
        <w:t xml:space="preserve">10- </w:t>
      </w:r>
      <w:r w:rsidRPr="000D18A9">
        <w:rPr>
          <w:rFonts w:eastAsia="Calibri"/>
          <w:b/>
          <w:lang w:eastAsia="en-US"/>
        </w:rPr>
        <w:t xml:space="preserve">11 класс на 2026-2027 учебный год </w:t>
      </w:r>
    </w:p>
    <w:p w:rsidR="000D18A9" w:rsidRPr="000D18A9" w:rsidRDefault="000D18A9" w:rsidP="000D18A9">
      <w:pPr>
        <w:spacing w:line="276" w:lineRule="auto"/>
        <w:jc w:val="center"/>
        <w:rPr>
          <w:color w:val="000000"/>
          <w:lang w:eastAsia="en-US"/>
        </w:rPr>
      </w:pPr>
      <w:r w:rsidRPr="000D18A9">
        <w:rPr>
          <w:color w:val="000000"/>
          <w:lang w:eastAsia="en-US"/>
        </w:rPr>
        <w:t>для обучающихся, которые начали освоение ООП СОО с 01.09.2026.</w:t>
      </w: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t>Технологический профиль (вариант 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23"/>
        <w:gridCol w:w="1505"/>
        <w:gridCol w:w="1349"/>
        <w:gridCol w:w="1239"/>
        <w:gridCol w:w="1264"/>
        <w:gridCol w:w="1165"/>
      </w:tblGrid>
      <w:tr w:rsidR="000D18A9" w:rsidRPr="000D18A9" w:rsidTr="000D18A9">
        <w:tc>
          <w:tcPr>
            <w:tcW w:w="3205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729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5260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0D18A9" w:rsidRPr="000D18A9" w:rsidTr="000D18A9">
        <w:tc>
          <w:tcPr>
            <w:tcW w:w="3205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10 класс</w:t>
            </w:r>
          </w:p>
        </w:tc>
        <w:tc>
          <w:tcPr>
            <w:tcW w:w="2508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11 класс</w:t>
            </w:r>
          </w:p>
        </w:tc>
      </w:tr>
      <w:tr w:rsidR="000D18A9" w:rsidRPr="000D18A9" w:rsidTr="000D18A9">
        <w:tc>
          <w:tcPr>
            <w:tcW w:w="3205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</w:tr>
      <w:tr w:rsidR="000D18A9" w:rsidRPr="000D18A9" w:rsidTr="000D18A9">
        <w:tc>
          <w:tcPr>
            <w:tcW w:w="7686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rPr>
          <w:trHeight w:val="952"/>
        </w:trPr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Математика:</w:t>
            </w:r>
          </w:p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170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Индивидуальный проект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1122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1054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Физика в задачах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Черчение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финансовой грамотности (модуль «Математика»)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 плюс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Всего за 2 года обучения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2516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</w:tr>
    </w:tbl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lastRenderedPageBreak/>
        <w:t xml:space="preserve">Учебный план </w:t>
      </w:r>
      <w:r>
        <w:rPr>
          <w:rFonts w:eastAsia="Calibri"/>
          <w:b/>
          <w:lang w:eastAsia="en-US"/>
        </w:rPr>
        <w:t>10-</w:t>
      </w:r>
      <w:r w:rsidRPr="000D18A9">
        <w:rPr>
          <w:rFonts w:eastAsia="Calibri"/>
          <w:b/>
          <w:lang w:eastAsia="en-US"/>
        </w:rPr>
        <w:t xml:space="preserve">11 класс на 2026-2027 учебный год </w:t>
      </w:r>
    </w:p>
    <w:p w:rsidR="000D18A9" w:rsidRPr="000D18A9" w:rsidRDefault="000D18A9" w:rsidP="000D18A9">
      <w:pPr>
        <w:spacing w:line="276" w:lineRule="auto"/>
        <w:jc w:val="center"/>
        <w:rPr>
          <w:color w:val="000000"/>
          <w:lang w:eastAsia="en-US"/>
        </w:rPr>
      </w:pPr>
      <w:r w:rsidRPr="000D18A9">
        <w:rPr>
          <w:color w:val="000000"/>
          <w:lang w:eastAsia="en-US"/>
        </w:rPr>
        <w:t>для обучающихся, которые начали освоение ООП СОО с 01.09.2026.</w:t>
      </w: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t>Технологический профиль (вариант 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23"/>
        <w:gridCol w:w="1505"/>
        <w:gridCol w:w="1349"/>
        <w:gridCol w:w="1239"/>
        <w:gridCol w:w="1264"/>
        <w:gridCol w:w="1165"/>
      </w:tblGrid>
      <w:tr w:rsidR="000D18A9" w:rsidRPr="000D18A9" w:rsidTr="000D18A9">
        <w:tc>
          <w:tcPr>
            <w:tcW w:w="3205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729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5260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0D18A9" w:rsidRPr="000D18A9" w:rsidTr="000D18A9">
        <w:tc>
          <w:tcPr>
            <w:tcW w:w="3205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10 класс</w:t>
            </w:r>
          </w:p>
        </w:tc>
        <w:tc>
          <w:tcPr>
            <w:tcW w:w="2508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11 класс</w:t>
            </w:r>
          </w:p>
        </w:tc>
      </w:tr>
      <w:tr w:rsidR="000D18A9" w:rsidRPr="000D18A9" w:rsidTr="000D18A9">
        <w:tc>
          <w:tcPr>
            <w:tcW w:w="3205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29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</w:tr>
      <w:tr w:rsidR="000D18A9" w:rsidRPr="000D18A9" w:rsidTr="000D18A9">
        <w:tc>
          <w:tcPr>
            <w:tcW w:w="7686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rPr>
          <w:trHeight w:val="952"/>
        </w:trPr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Математика:</w:t>
            </w:r>
          </w:p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Индивидуальный проект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1122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1054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Физика в задачах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Черчение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финансовой грамотности (модуль «Математика»)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 плюс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205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Всего за 2 года обучения</w:t>
            </w:r>
          </w:p>
        </w:tc>
        <w:tc>
          <w:tcPr>
            <w:tcW w:w="1729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2516</w:t>
            </w:r>
          </w:p>
        </w:tc>
        <w:tc>
          <w:tcPr>
            <w:tcW w:w="1395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57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</w:tr>
    </w:tbl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color w:val="000000"/>
          <w:lang w:eastAsia="en-US"/>
        </w:rPr>
      </w:pPr>
    </w:p>
    <w:p w:rsidR="000D18A9" w:rsidRPr="000D18A9" w:rsidRDefault="000D18A9" w:rsidP="000D18A9">
      <w:pPr>
        <w:spacing w:line="276" w:lineRule="auto"/>
        <w:rPr>
          <w:color w:val="000000"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lastRenderedPageBreak/>
        <w:t xml:space="preserve">Учебный план </w:t>
      </w:r>
      <w:r>
        <w:rPr>
          <w:rFonts w:eastAsia="Calibri"/>
          <w:b/>
          <w:lang w:eastAsia="en-US"/>
        </w:rPr>
        <w:t xml:space="preserve">10- </w:t>
      </w:r>
      <w:r w:rsidRPr="000D18A9">
        <w:rPr>
          <w:rFonts w:eastAsia="Calibri"/>
          <w:b/>
          <w:lang w:eastAsia="en-US"/>
        </w:rPr>
        <w:t xml:space="preserve">11 класс на 2026-2027 учебный год </w:t>
      </w:r>
    </w:p>
    <w:p w:rsidR="000D18A9" w:rsidRDefault="000D18A9" w:rsidP="00626463">
      <w:pPr>
        <w:spacing w:line="276" w:lineRule="auto"/>
        <w:jc w:val="center"/>
        <w:rPr>
          <w:color w:val="000000"/>
          <w:lang w:eastAsia="en-US"/>
        </w:rPr>
      </w:pPr>
      <w:r w:rsidRPr="000D18A9">
        <w:rPr>
          <w:color w:val="000000"/>
          <w:lang w:eastAsia="en-US"/>
        </w:rPr>
        <w:t>для обучающихся, которые начали освоение ООП СОО с 01.09.2026.</w:t>
      </w:r>
    </w:p>
    <w:p w:rsidR="00626463" w:rsidRPr="00626463" w:rsidRDefault="00626463" w:rsidP="00626463">
      <w:pPr>
        <w:spacing w:line="276" w:lineRule="auto"/>
        <w:jc w:val="center"/>
        <w:rPr>
          <w:color w:val="000000"/>
          <w:lang w:eastAsia="en-US"/>
        </w:rPr>
      </w:pPr>
    </w:p>
    <w:p w:rsidR="000D18A9" w:rsidRPr="000D18A9" w:rsidRDefault="000D18A9" w:rsidP="000D18A9">
      <w:pPr>
        <w:spacing w:line="276" w:lineRule="auto"/>
        <w:jc w:val="center"/>
        <w:rPr>
          <w:rFonts w:eastAsia="Calibri"/>
          <w:b/>
          <w:lang w:eastAsia="en-US"/>
        </w:rPr>
      </w:pPr>
      <w:r w:rsidRPr="000D18A9">
        <w:rPr>
          <w:rFonts w:eastAsia="Calibri"/>
          <w:b/>
          <w:lang w:eastAsia="en-US"/>
        </w:rPr>
        <w:t>Универсальный профиль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18"/>
        <w:gridCol w:w="1551"/>
        <w:gridCol w:w="1264"/>
        <w:gridCol w:w="1174"/>
        <w:gridCol w:w="1264"/>
        <w:gridCol w:w="1174"/>
      </w:tblGrid>
      <w:tr w:rsidR="000D18A9" w:rsidRPr="000D18A9" w:rsidTr="000D18A9">
        <w:tc>
          <w:tcPr>
            <w:tcW w:w="3326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802" w:type="dxa"/>
            <w:vMerge w:val="restart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5044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0D18A9" w:rsidRPr="000D18A9" w:rsidTr="000D18A9">
        <w:tc>
          <w:tcPr>
            <w:tcW w:w="3326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2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22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 класс</w:t>
            </w:r>
          </w:p>
        </w:tc>
        <w:tc>
          <w:tcPr>
            <w:tcW w:w="2522" w:type="dxa"/>
            <w:gridSpan w:val="2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11 класс</w:t>
            </w:r>
          </w:p>
        </w:tc>
      </w:tr>
      <w:tr w:rsidR="000D18A9" w:rsidRPr="000D18A9" w:rsidTr="000D18A9">
        <w:tc>
          <w:tcPr>
            <w:tcW w:w="3326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2" w:type="dxa"/>
            <w:vMerge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годовое</w:t>
            </w:r>
          </w:p>
        </w:tc>
      </w:tr>
      <w:tr w:rsidR="000D18A9" w:rsidRPr="000D18A9" w:rsidTr="000D18A9">
        <w:tc>
          <w:tcPr>
            <w:tcW w:w="7650" w:type="dxa"/>
            <w:gridSpan w:val="4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rPr>
          <w:trHeight w:val="952"/>
        </w:trPr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Математика:</w:t>
            </w:r>
          </w:p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136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Индивидуальный проект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1088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1020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Биология плюс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Химия плюс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68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История в лицах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Основы финансовой грамотности (модуль «Экономика»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626463" w:rsidP="000D18A9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Прикладное программирование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Черчение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D18A9">
              <w:rPr>
                <w:rFonts w:eastAsia="Calibri"/>
                <w:lang w:eastAsia="en-US"/>
              </w:rPr>
              <w:t>34</w:t>
            </w: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D18A9" w:rsidRPr="000D18A9" w:rsidTr="000D18A9">
        <w:tc>
          <w:tcPr>
            <w:tcW w:w="3326" w:type="dxa"/>
          </w:tcPr>
          <w:p w:rsidR="000D18A9" w:rsidRPr="000D18A9" w:rsidRDefault="000D18A9" w:rsidP="000D18A9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Всего за 2 года обучения</w:t>
            </w:r>
          </w:p>
        </w:tc>
        <w:tc>
          <w:tcPr>
            <w:tcW w:w="1802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2516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1264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8" w:type="dxa"/>
          </w:tcPr>
          <w:p w:rsidR="000D18A9" w:rsidRPr="000D18A9" w:rsidRDefault="000D18A9" w:rsidP="000D18A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D18A9">
              <w:rPr>
                <w:rFonts w:eastAsia="Calibri"/>
                <w:b/>
                <w:lang w:eastAsia="en-US"/>
              </w:rPr>
              <w:t>1258</w:t>
            </w:r>
          </w:p>
        </w:tc>
      </w:tr>
    </w:tbl>
    <w:p w:rsidR="000D18A9" w:rsidRPr="000D18A9" w:rsidRDefault="000D18A9" w:rsidP="000D18A9">
      <w:pPr>
        <w:spacing w:line="276" w:lineRule="auto"/>
        <w:jc w:val="both"/>
        <w:rPr>
          <w:rFonts w:eastAsia="Calibri"/>
          <w:lang w:eastAsia="en-US"/>
        </w:rPr>
      </w:pPr>
    </w:p>
    <w:p w:rsidR="000D18A9" w:rsidRDefault="00360E84" w:rsidP="00764DDD">
      <w:pPr>
        <w:pStyle w:val="a5"/>
        <w:numPr>
          <w:ilvl w:val="1"/>
          <w:numId w:val="1"/>
        </w:numPr>
        <w:ind w:left="0"/>
        <w:jc w:val="center"/>
        <w:rPr>
          <w:b/>
        </w:rPr>
      </w:pPr>
      <w:r>
        <w:rPr>
          <w:b/>
        </w:rPr>
        <w:lastRenderedPageBreak/>
        <w:t xml:space="preserve"> </w:t>
      </w:r>
      <w:r w:rsidR="000D18A9">
        <w:rPr>
          <w:b/>
        </w:rPr>
        <w:t>Учебный план 11 классов для обучающихся,</w:t>
      </w:r>
    </w:p>
    <w:p w:rsidR="000D18A9" w:rsidRDefault="000D18A9" w:rsidP="00764DDD">
      <w:pPr>
        <w:pStyle w:val="a5"/>
        <w:ind w:left="0"/>
        <w:jc w:val="center"/>
        <w:rPr>
          <w:b/>
        </w:rPr>
      </w:pPr>
      <w:r>
        <w:rPr>
          <w:b/>
        </w:rPr>
        <w:t>которые нач</w:t>
      </w:r>
      <w:r w:rsidR="00764DDD">
        <w:rPr>
          <w:b/>
        </w:rPr>
        <w:t>али освоение ООП СОО до</w:t>
      </w:r>
      <w:r w:rsidR="005B6582">
        <w:rPr>
          <w:b/>
        </w:rPr>
        <w:t xml:space="preserve"> 01.09.20</w:t>
      </w:r>
      <w:r>
        <w:rPr>
          <w:b/>
        </w:rPr>
        <w:t>26 года</w:t>
      </w:r>
    </w:p>
    <w:p w:rsidR="000D18A9" w:rsidRDefault="00770E0A" w:rsidP="00764DDD">
      <w:pPr>
        <w:pStyle w:val="a5"/>
        <w:ind w:left="0"/>
        <w:jc w:val="center"/>
        <w:rPr>
          <w:b/>
        </w:rPr>
      </w:pPr>
      <w:r>
        <w:rPr>
          <w:b/>
        </w:rPr>
        <w:t>(Центр образования № 32 имени академика А.А. Ухтомского)</w:t>
      </w:r>
    </w:p>
    <w:p w:rsidR="00770E0A" w:rsidRPr="00770E0A" w:rsidRDefault="00770E0A" w:rsidP="00764DDD">
      <w:pPr>
        <w:pStyle w:val="a5"/>
        <w:ind w:left="0"/>
      </w:pPr>
    </w:p>
    <w:p w:rsidR="005B6582" w:rsidRPr="005B6582" w:rsidRDefault="00764DDD" w:rsidP="00764DD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5B6582" w:rsidRPr="005B6582">
        <w:rPr>
          <w:rFonts w:eastAsia="Calibri"/>
          <w:lang w:eastAsia="en-US"/>
        </w:rPr>
        <w:t>Учебный план 11-х классов на 2026-2027 учебный год разработан в соответствии</w:t>
      </w:r>
      <w:r>
        <w:rPr>
          <w:rFonts w:eastAsia="Calibri"/>
          <w:lang w:eastAsia="en-US"/>
        </w:rPr>
        <w:t xml:space="preserve">                           </w:t>
      </w:r>
      <w:r w:rsidR="005B6582" w:rsidRPr="005B6582">
        <w:rPr>
          <w:rFonts w:eastAsia="Calibri"/>
          <w:lang w:eastAsia="en-US"/>
        </w:rPr>
        <w:t xml:space="preserve"> с требованиями ФГОС СОО, ФОП СОО, СП 2.4.3648-20, СанПиН 1.2.3685-21. </w:t>
      </w:r>
      <w:r>
        <w:rPr>
          <w:rFonts w:eastAsia="Calibri"/>
          <w:lang w:eastAsia="en-US"/>
        </w:rPr>
        <w:t xml:space="preserve">                                   </w:t>
      </w:r>
      <w:r w:rsidR="005B6582" w:rsidRPr="005B6582">
        <w:rPr>
          <w:color w:val="000000"/>
          <w:lang w:eastAsia="en-US"/>
        </w:rPr>
        <w:t xml:space="preserve">для обучающихся, которые начали освоение ООП СОО до 01.09.2026. </w:t>
      </w:r>
      <w:r w:rsidR="005B6582" w:rsidRPr="005B6582">
        <w:rPr>
          <w:rFonts w:eastAsia="Calibri"/>
          <w:lang w:eastAsia="en-US"/>
        </w:rPr>
        <w:t xml:space="preserve">Количество часов </w:t>
      </w:r>
      <w:r w:rsidR="00360E84">
        <w:rPr>
          <w:rFonts w:eastAsia="Calibri"/>
          <w:lang w:eastAsia="en-US"/>
        </w:rPr>
        <w:t xml:space="preserve">                </w:t>
      </w:r>
      <w:r w:rsidR="005B6582" w:rsidRPr="005B6582">
        <w:rPr>
          <w:rFonts w:eastAsia="Calibri"/>
          <w:lang w:eastAsia="en-US"/>
        </w:rPr>
        <w:t>по предметам рассчитано на один год обучения с учетом максимальной учебной нагрузки при шестидневной учебной неделе и 34 учебных недель.</w:t>
      </w:r>
    </w:p>
    <w:p w:rsidR="005B6582" w:rsidRPr="005B6582" w:rsidRDefault="005B6582" w:rsidP="00764DDD">
      <w:pPr>
        <w:ind w:firstLine="36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Профильное обучение в 11-х классах реализуется </w:t>
      </w:r>
      <w:r w:rsidRPr="005B6582">
        <w:rPr>
          <w:rFonts w:eastAsia="Calibri"/>
          <w:b/>
          <w:lang w:eastAsia="en-US"/>
        </w:rPr>
        <w:t>на основе Индивидуальных учебных</w:t>
      </w:r>
      <w:r w:rsidRPr="005B6582">
        <w:rPr>
          <w:rFonts w:eastAsia="Calibri"/>
          <w:lang w:eastAsia="en-US"/>
        </w:rPr>
        <w:t xml:space="preserve"> </w:t>
      </w:r>
      <w:r w:rsidRPr="005B6582">
        <w:rPr>
          <w:rFonts w:eastAsia="Calibri"/>
          <w:b/>
          <w:lang w:eastAsia="en-US"/>
        </w:rPr>
        <w:t>планов</w:t>
      </w:r>
      <w:r w:rsidRPr="005B6582">
        <w:rPr>
          <w:rFonts w:eastAsia="Calibri"/>
          <w:lang w:eastAsia="en-US"/>
        </w:rPr>
        <w:t xml:space="preserve"> (ИУП). Индивидуальный учебный план –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 (п.23 ст. 2 ФЗ «Об образовании в РФ»).  ИУП формируется путём индивидуального выбора обучающимся для освоения:</w:t>
      </w:r>
    </w:p>
    <w:p w:rsidR="005B6582" w:rsidRPr="005B6582" w:rsidRDefault="005B6582" w:rsidP="00764DDD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уровня изучения обязательных учебных предметов (углубленного, базового) для универсального профиля;</w:t>
      </w:r>
    </w:p>
    <w:p w:rsidR="005B6582" w:rsidRPr="005B6582" w:rsidRDefault="005B6582" w:rsidP="00764DDD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учебных предметов на углублённом уровне, определяющих направленность образования на данном профиле (для социально-экономического и технологического профилей);</w:t>
      </w:r>
    </w:p>
    <w:p w:rsidR="005B6582" w:rsidRPr="005B6582" w:rsidRDefault="005B6582" w:rsidP="00764DDD">
      <w:pPr>
        <w:numPr>
          <w:ilvl w:val="0"/>
          <w:numId w:val="2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курсов по выбору.</w:t>
      </w:r>
    </w:p>
    <w:p w:rsidR="005B6582" w:rsidRPr="005B6582" w:rsidRDefault="005B6582" w:rsidP="00764DDD">
      <w:pPr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Ограничительными факторами для формирования ИУП являются:</w:t>
      </w:r>
    </w:p>
    <w:p w:rsidR="005B6582" w:rsidRPr="005B6582" w:rsidRDefault="005B6582" w:rsidP="00764DDD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 объём минимальной нагрузки (34 часа в неделю) и максимальной нагрузки (37 часов в неделю)</w:t>
      </w:r>
    </w:p>
    <w:p w:rsidR="005B6582" w:rsidRPr="005B6582" w:rsidRDefault="005B6582" w:rsidP="00764DDD">
      <w:pPr>
        <w:numPr>
          <w:ilvl w:val="0"/>
          <w:numId w:val="3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 изучение не менее 2 учебных предметов на углубленном уровне.</w:t>
      </w:r>
    </w:p>
    <w:p w:rsidR="005B6582" w:rsidRPr="005B6582" w:rsidRDefault="005B6582" w:rsidP="00764DDD">
      <w:pPr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Профильное обучение осуществляется не за счёт создания профильных классов, а за счёт индивидуального набора углублённых, базовых, дополнительных учебных предметов, курсов по выбору каждым учеником (обучение идёт в рамках </w:t>
      </w:r>
      <w:proofErr w:type="spellStart"/>
      <w:r w:rsidRPr="005B6582">
        <w:rPr>
          <w:rFonts w:eastAsia="Calibri"/>
          <w:lang w:eastAsia="en-US"/>
        </w:rPr>
        <w:t>межклассных</w:t>
      </w:r>
      <w:proofErr w:type="spellEnd"/>
      <w:r w:rsidRPr="005B6582">
        <w:rPr>
          <w:rFonts w:eastAsia="Calibri"/>
          <w:lang w:eastAsia="en-US"/>
        </w:rPr>
        <w:t xml:space="preserve"> учебных групп). </w:t>
      </w:r>
    </w:p>
    <w:p w:rsidR="005B6582" w:rsidRPr="005B6582" w:rsidRDefault="005B6582" w:rsidP="00764DDD">
      <w:pPr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ab/>
        <w:t>Учебный план 11-х классов ориентирован на реализацию социально-экономического профиля, технологического профиля (1 и 2 варианты) и универсального профиля.</w:t>
      </w:r>
      <w:r w:rsidRPr="005B6582">
        <w:rPr>
          <w:rFonts w:eastAsia="Calibri"/>
          <w:lang w:eastAsia="en-US"/>
        </w:rPr>
        <w:tab/>
      </w:r>
    </w:p>
    <w:p w:rsidR="005B6582" w:rsidRPr="005B6582" w:rsidRDefault="005B6582" w:rsidP="00764DDD">
      <w:pPr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ab/>
        <w:t>Учебный план универсального профиля предполагает изучение на углубленном уровне предметов: «Биология», «История». Формируя ИУП, обучающиеся могут выбрать для изучения на углубленном уровне предметы, соответствующие другому профилю: физика, обществознание.</w:t>
      </w:r>
    </w:p>
    <w:p w:rsidR="005B6582" w:rsidRPr="005B6582" w:rsidRDefault="005B6582" w:rsidP="00764DDD">
      <w:pPr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Индивидуальный учебный план обучающихся технологического профиля может выстраиваться по 2 вариантам, в зависимости от выбора учеников:</w:t>
      </w:r>
    </w:p>
    <w:p w:rsidR="005B6582" w:rsidRPr="005B6582" w:rsidRDefault="005B6582" w:rsidP="00764DDD">
      <w:pPr>
        <w:numPr>
          <w:ilvl w:val="0"/>
          <w:numId w:val="4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вариант 1: углубленный уровень изучения математики и физики</w:t>
      </w:r>
    </w:p>
    <w:p w:rsidR="005B6582" w:rsidRPr="005B6582" w:rsidRDefault="005B6582" w:rsidP="00764DDD">
      <w:pPr>
        <w:numPr>
          <w:ilvl w:val="0"/>
          <w:numId w:val="4"/>
        </w:numPr>
        <w:ind w:left="0" w:firstLine="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вариант 2: углубленный уровень изучения математики и информатики </w:t>
      </w:r>
    </w:p>
    <w:p w:rsidR="005B6582" w:rsidRPr="005B6582" w:rsidRDefault="005B6582" w:rsidP="00764DDD">
      <w:pPr>
        <w:ind w:firstLine="36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В часть, формируемую участниками образовательного процесса, учебного плана социально-экономического профиля включены учебные курсы «Право», «Экономика».  </w:t>
      </w:r>
      <w:r w:rsidRPr="005B6582">
        <w:rPr>
          <w:rFonts w:ascii="Calibri" w:eastAsia="Calibri" w:hAnsi="Calibri"/>
          <w:lang w:eastAsia="en-US"/>
        </w:rPr>
        <w:t xml:space="preserve"> </w:t>
      </w:r>
      <w:r w:rsidRPr="005B6582">
        <w:rPr>
          <w:rFonts w:eastAsia="Calibri"/>
          <w:lang w:eastAsia="en-US"/>
        </w:rPr>
        <w:t>Данный подход объясняется социальным заказом, предъявленным к школе обучающимися и их родителями</w:t>
      </w:r>
      <w:r w:rsidR="00360E84">
        <w:rPr>
          <w:rFonts w:eastAsia="Calibri"/>
          <w:lang w:eastAsia="en-US"/>
        </w:rPr>
        <w:t>.</w:t>
      </w:r>
      <w:r w:rsidRPr="005B6582">
        <w:rPr>
          <w:rFonts w:eastAsia="Calibri"/>
          <w:lang w:eastAsia="en-US"/>
        </w:rPr>
        <w:t xml:space="preserve">  </w:t>
      </w:r>
    </w:p>
    <w:p w:rsidR="005B6582" w:rsidRPr="005B6582" w:rsidRDefault="005B6582" w:rsidP="00764DDD">
      <w:pPr>
        <w:ind w:firstLine="360"/>
        <w:jc w:val="both"/>
      </w:pPr>
      <w:r w:rsidRPr="005B6582">
        <w:rPr>
          <w:rFonts w:eastAsia="Calibri"/>
          <w:lang w:eastAsia="en-US"/>
        </w:rPr>
        <w:t>В учебный план социально-экономического профиля включены курсы по выбору «Основы налогообложения», технологического профиля – элективный курс «Основы финансовой грамотности, модуль «Математика»», с целью развития финансово-экономического образа мышления, формирования опыта рационального экономического поведения, развития умений</w:t>
      </w:r>
      <w:r w:rsidRPr="005B6582">
        <w:rPr>
          <w:sz w:val="28"/>
          <w:szCs w:val="28"/>
        </w:rPr>
        <w:t xml:space="preserve"> </w:t>
      </w:r>
      <w:r w:rsidRPr="005B6582">
        <w:t xml:space="preserve">применять полученные знания и сформированные навыки для эффективного исполнения основных социально-экономических ролей: налогоплательщика, работника, работодателя, потребителя. </w:t>
      </w:r>
    </w:p>
    <w:p w:rsidR="005B6582" w:rsidRPr="005B6582" w:rsidRDefault="005B6582" w:rsidP="00764DDD">
      <w:pPr>
        <w:ind w:firstLine="360"/>
        <w:jc w:val="both"/>
        <w:rPr>
          <w:rFonts w:eastAsia="Calibri"/>
          <w:lang w:eastAsia="en-US"/>
        </w:rPr>
      </w:pPr>
      <w:r w:rsidRPr="005B6582">
        <w:t>В учебный план универсального профиля включены курсу по выбору: «Биология плюс», «Химия плюс» с целью углубления естественно-научной грамотности обучающихся.</w:t>
      </w:r>
    </w:p>
    <w:p w:rsidR="005B6582" w:rsidRPr="005B6582" w:rsidRDefault="005B6582" w:rsidP="00764DDD">
      <w:pPr>
        <w:ind w:firstLine="36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lastRenderedPageBreak/>
        <w:t>Часть учебного плана, формируемая участниками образовательного процесса, включает курсы по выбору, связанные с удовлетворением индивидуальных образовательных интересов, потребностей и склонностей школьников. Они являются важнейшим средством построения индивидуальных образовательных маршрутов. Для организации преподавания курсов по выбору школа имеет достаточный внутренний ресурс.</w:t>
      </w:r>
    </w:p>
    <w:p w:rsidR="005B6582" w:rsidRPr="005B6582" w:rsidRDefault="005B6582" w:rsidP="00764DDD">
      <w:pPr>
        <w:ind w:firstLine="36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 xml:space="preserve">При наполняемости класса 25 человек и более учебным планом предусмотрено выделение дополнительных часов на изучение курсов по выбору за счёт деления на группы. </w:t>
      </w:r>
    </w:p>
    <w:p w:rsidR="005B6582" w:rsidRPr="005B6582" w:rsidRDefault="005B6582" w:rsidP="00764DDD">
      <w:pPr>
        <w:ind w:firstLine="360"/>
        <w:jc w:val="both"/>
        <w:rPr>
          <w:rFonts w:eastAsia="Calibri"/>
          <w:lang w:eastAsia="en-US"/>
        </w:rPr>
      </w:pPr>
      <w:r w:rsidRPr="005B6582">
        <w:rPr>
          <w:rFonts w:eastAsia="Calibri"/>
          <w:lang w:eastAsia="en-US"/>
        </w:rPr>
        <w:t>Использование электронных средств обучения в ходе реализации образовательной деятельности, проводится в соответствии с Санитарно-эпидемиологическими требованиями и Гигиеническими нормативами.</w:t>
      </w:r>
    </w:p>
    <w:p w:rsidR="000D18A9" w:rsidRPr="000D18A9" w:rsidRDefault="00360E84" w:rsidP="00764DD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5B6582" w:rsidRPr="005B6582">
        <w:rPr>
          <w:rFonts w:eastAsia="Calibri"/>
          <w:lang w:eastAsia="en-US"/>
        </w:rPr>
        <w:t>11-е классы школы учатся в режиме 6-дневной рабочей недели, что обеспечивает выполнение федерального государственного образовательного стандарта среднего общего образования и возможность организации профильного обучения.</w:t>
      </w:r>
    </w:p>
    <w:p w:rsidR="000D18A9" w:rsidRDefault="000D18A9" w:rsidP="00764DDD">
      <w:pPr>
        <w:pStyle w:val="a5"/>
        <w:ind w:left="0"/>
      </w:pP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t xml:space="preserve">Учебный план 11 класс на 2026-2027 учебный год </w:t>
      </w:r>
    </w:p>
    <w:p w:rsidR="00360E84" w:rsidRPr="00360E84" w:rsidRDefault="00360E84" w:rsidP="00360E84">
      <w:pPr>
        <w:spacing w:line="276" w:lineRule="auto"/>
        <w:jc w:val="center"/>
        <w:rPr>
          <w:color w:val="000000"/>
          <w:lang w:eastAsia="en-US"/>
        </w:rPr>
      </w:pPr>
      <w:r w:rsidRPr="00360E84">
        <w:rPr>
          <w:color w:val="000000"/>
          <w:lang w:eastAsia="en-US"/>
        </w:rPr>
        <w:t>для обучающихся, которые начали освоение ООП СОО до 01.09.2026.</w:t>
      </w: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t>Социально-экономический профиль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65"/>
        <w:gridCol w:w="1707"/>
        <w:gridCol w:w="2200"/>
        <w:gridCol w:w="2273"/>
      </w:tblGrid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4954" w:type="dxa"/>
            <w:gridSpan w:val="2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годовое</w:t>
            </w:r>
          </w:p>
        </w:tc>
      </w:tr>
      <w:tr w:rsidR="00360E84" w:rsidRPr="00360E84" w:rsidTr="00AD4ADB">
        <w:tc>
          <w:tcPr>
            <w:tcW w:w="10194" w:type="dxa"/>
            <w:gridSpan w:val="4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rPr>
          <w:trHeight w:val="952"/>
        </w:trPr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Математика:</w:t>
            </w:r>
          </w:p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136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136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1054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Право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Экономика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lastRenderedPageBreak/>
              <w:t>Основы налогообложения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Функциональная грамматика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Всего за год обучения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t xml:space="preserve">Учебный план 11 класс на 2026-2027 учебный год </w:t>
      </w:r>
    </w:p>
    <w:p w:rsidR="00360E84" w:rsidRPr="00360E84" w:rsidRDefault="00360E84" w:rsidP="00360E84">
      <w:pPr>
        <w:spacing w:line="276" w:lineRule="auto"/>
        <w:jc w:val="center"/>
        <w:rPr>
          <w:color w:val="000000"/>
          <w:lang w:eastAsia="en-US"/>
        </w:rPr>
      </w:pPr>
      <w:r w:rsidRPr="00360E84">
        <w:rPr>
          <w:color w:val="000000"/>
          <w:lang w:eastAsia="en-US"/>
        </w:rPr>
        <w:t>для обучающихся, которые начали освоение ООП СОО до 01.09.2026.</w:t>
      </w: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t>Технологический профиль (вариант 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65"/>
        <w:gridCol w:w="1707"/>
        <w:gridCol w:w="2200"/>
        <w:gridCol w:w="2273"/>
      </w:tblGrid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4954" w:type="dxa"/>
            <w:gridSpan w:val="2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годовое</w:t>
            </w:r>
          </w:p>
        </w:tc>
      </w:tr>
      <w:tr w:rsidR="00360E84" w:rsidRPr="00360E84" w:rsidTr="00AD4ADB">
        <w:tc>
          <w:tcPr>
            <w:tcW w:w="10194" w:type="dxa"/>
            <w:gridSpan w:val="4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rPr>
          <w:trHeight w:val="952"/>
        </w:trPr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Математика:</w:t>
            </w:r>
          </w:p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136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170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1088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Физика в задачах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Черчение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финансовой грамотности (модуль «Математика»)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 плюс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Всего за год обучения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lastRenderedPageBreak/>
        <w:t xml:space="preserve">Учебный план 11 класс на 2026-2027 учебный год </w:t>
      </w:r>
    </w:p>
    <w:p w:rsidR="00360E84" w:rsidRPr="00360E84" w:rsidRDefault="00360E84" w:rsidP="00360E84">
      <w:pPr>
        <w:spacing w:line="276" w:lineRule="auto"/>
        <w:jc w:val="center"/>
        <w:rPr>
          <w:color w:val="000000"/>
          <w:lang w:eastAsia="en-US"/>
        </w:rPr>
      </w:pPr>
      <w:r w:rsidRPr="00360E84">
        <w:rPr>
          <w:color w:val="000000"/>
          <w:lang w:eastAsia="en-US"/>
        </w:rPr>
        <w:t>для обучающихся, которые начали освоение ООП СОО до 01.09.2026.</w:t>
      </w: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t>Технологический профиль (вариант 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65"/>
        <w:gridCol w:w="1707"/>
        <w:gridCol w:w="2200"/>
        <w:gridCol w:w="2273"/>
      </w:tblGrid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4954" w:type="dxa"/>
            <w:gridSpan w:val="2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годовое</w:t>
            </w:r>
          </w:p>
        </w:tc>
      </w:tr>
      <w:tr w:rsidR="00360E84" w:rsidRPr="00360E84" w:rsidTr="00AD4ADB">
        <w:tc>
          <w:tcPr>
            <w:tcW w:w="10194" w:type="dxa"/>
            <w:gridSpan w:val="4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rPr>
          <w:trHeight w:val="952"/>
        </w:trPr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Математика:</w:t>
            </w:r>
          </w:p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136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136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1088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Физика в задачах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Черчение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финансовой грамотности (модуль «Математика»)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 плюс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Всего за год обучения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lastRenderedPageBreak/>
        <w:t xml:space="preserve">Учебный план 11 класс на 2026-2027 учебный год </w:t>
      </w:r>
    </w:p>
    <w:p w:rsidR="00360E84" w:rsidRPr="00360E84" w:rsidRDefault="00360E84" w:rsidP="00360E84">
      <w:pPr>
        <w:spacing w:line="276" w:lineRule="auto"/>
        <w:jc w:val="center"/>
        <w:rPr>
          <w:color w:val="000000"/>
          <w:lang w:eastAsia="en-US"/>
        </w:rPr>
      </w:pPr>
      <w:r w:rsidRPr="00360E84">
        <w:rPr>
          <w:color w:val="000000"/>
          <w:lang w:eastAsia="en-US"/>
        </w:rPr>
        <w:t>для обучающихся, которые начали освоение ООП СОО до 01.09.2026.</w:t>
      </w:r>
    </w:p>
    <w:p w:rsidR="00360E84" w:rsidRPr="00360E84" w:rsidRDefault="00360E84" w:rsidP="00360E84">
      <w:pPr>
        <w:spacing w:line="276" w:lineRule="auto"/>
        <w:jc w:val="center"/>
        <w:rPr>
          <w:rFonts w:eastAsia="Calibri"/>
          <w:b/>
          <w:lang w:eastAsia="en-US"/>
        </w:rPr>
      </w:pPr>
      <w:r w:rsidRPr="00360E84">
        <w:rPr>
          <w:rFonts w:eastAsia="Calibri"/>
          <w:b/>
          <w:lang w:eastAsia="en-US"/>
        </w:rPr>
        <w:t>Универсальный профиль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73"/>
        <w:gridCol w:w="1705"/>
        <w:gridCol w:w="2197"/>
        <w:gridCol w:w="2270"/>
      </w:tblGrid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Учебный предмет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Уровень</w:t>
            </w:r>
          </w:p>
        </w:tc>
        <w:tc>
          <w:tcPr>
            <w:tcW w:w="4954" w:type="dxa"/>
            <w:gridSpan w:val="2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недельное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годовое</w:t>
            </w:r>
          </w:p>
        </w:tc>
      </w:tr>
      <w:tr w:rsidR="00360E84" w:rsidRPr="00360E84" w:rsidTr="00AD4ADB">
        <w:tc>
          <w:tcPr>
            <w:tcW w:w="10194" w:type="dxa"/>
            <w:gridSpan w:val="4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Литература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rPr>
          <w:trHeight w:val="952"/>
        </w:trPr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Математика:</w:t>
            </w:r>
          </w:p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Геометрия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Вероятность и статистика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Информатика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136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безопасности и защиты Родины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Физическая культура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1020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Биология плюс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Химия плюс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68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История в лицах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Основы налогообложения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626463" w:rsidP="00360E8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Прикладное программирование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Черчение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60E84">
              <w:rPr>
                <w:rFonts w:eastAsia="Calibri"/>
                <w:lang w:eastAsia="en-US"/>
              </w:rPr>
              <w:t>34</w:t>
            </w: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Итого в неделю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37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60E84" w:rsidRPr="00360E84" w:rsidTr="00AD4ADB">
        <w:tc>
          <w:tcPr>
            <w:tcW w:w="3397" w:type="dxa"/>
          </w:tcPr>
          <w:p w:rsidR="00360E84" w:rsidRPr="00360E84" w:rsidRDefault="00360E84" w:rsidP="00360E84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Всего за год обучения</w:t>
            </w:r>
          </w:p>
        </w:tc>
        <w:tc>
          <w:tcPr>
            <w:tcW w:w="1843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5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60E84">
              <w:rPr>
                <w:rFonts w:eastAsia="Calibri"/>
                <w:b/>
                <w:lang w:eastAsia="en-US"/>
              </w:rPr>
              <w:t>1258</w:t>
            </w:r>
          </w:p>
        </w:tc>
        <w:tc>
          <w:tcPr>
            <w:tcW w:w="2549" w:type="dxa"/>
          </w:tcPr>
          <w:p w:rsidR="00360E84" w:rsidRPr="00360E84" w:rsidRDefault="00360E84" w:rsidP="00360E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360E84" w:rsidRPr="00360E84" w:rsidRDefault="00360E84" w:rsidP="00360E84">
      <w:pPr>
        <w:spacing w:line="276" w:lineRule="auto"/>
        <w:jc w:val="both"/>
        <w:rPr>
          <w:rFonts w:eastAsia="Calibri"/>
          <w:lang w:eastAsia="en-US"/>
        </w:rPr>
      </w:pPr>
    </w:p>
    <w:p w:rsidR="000D18A9" w:rsidRDefault="000D18A9" w:rsidP="00764DDD">
      <w:pPr>
        <w:pStyle w:val="a5"/>
        <w:ind w:left="0"/>
      </w:pPr>
    </w:p>
    <w:p w:rsidR="00E218B2" w:rsidRDefault="00E218B2" w:rsidP="00764DDD">
      <w:pPr>
        <w:pStyle w:val="a5"/>
        <w:ind w:left="0"/>
      </w:pPr>
    </w:p>
    <w:p w:rsidR="00E218B2" w:rsidRDefault="00E218B2" w:rsidP="00764DDD">
      <w:pPr>
        <w:pStyle w:val="a5"/>
        <w:ind w:left="0"/>
      </w:pPr>
    </w:p>
    <w:p w:rsidR="00E218B2" w:rsidRDefault="00E218B2" w:rsidP="00764DDD">
      <w:pPr>
        <w:pStyle w:val="a5"/>
        <w:ind w:left="0"/>
      </w:pPr>
    </w:p>
    <w:p w:rsidR="00AD4ADB" w:rsidRDefault="00731DC5" w:rsidP="00AD4ADB">
      <w:pPr>
        <w:pStyle w:val="a5"/>
        <w:numPr>
          <w:ilvl w:val="1"/>
          <w:numId w:val="1"/>
        </w:numPr>
        <w:jc w:val="center"/>
        <w:rPr>
          <w:b/>
        </w:rPr>
      </w:pPr>
      <w:r>
        <w:rPr>
          <w:b/>
        </w:rPr>
        <w:lastRenderedPageBreak/>
        <w:t>Учебный план 11 класса</w:t>
      </w:r>
      <w:r w:rsidR="00AD4ADB">
        <w:rPr>
          <w:b/>
        </w:rPr>
        <w:t xml:space="preserve"> для обучающихся,</w:t>
      </w:r>
    </w:p>
    <w:p w:rsidR="00AD4ADB" w:rsidRDefault="00AD4ADB" w:rsidP="00AD4ADB">
      <w:pPr>
        <w:pStyle w:val="a5"/>
        <w:ind w:left="0"/>
        <w:jc w:val="center"/>
        <w:rPr>
          <w:b/>
        </w:rPr>
      </w:pPr>
      <w:r>
        <w:rPr>
          <w:b/>
        </w:rPr>
        <w:t>которые начали освоение ООП СОО до 01.09.2026 года</w:t>
      </w:r>
    </w:p>
    <w:p w:rsidR="00AD4ADB" w:rsidRDefault="00AD4ADB" w:rsidP="00AD4ADB">
      <w:pPr>
        <w:pStyle w:val="a5"/>
        <w:ind w:left="0"/>
        <w:jc w:val="center"/>
        <w:rPr>
          <w:b/>
        </w:rPr>
      </w:pPr>
      <w:r>
        <w:rPr>
          <w:b/>
        </w:rPr>
        <w:t>(Центр образования № 11 имени С.К. Костина)</w:t>
      </w:r>
    </w:p>
    <w:p w:rsidR="00AD4ADB" w:rsidRPr="00770E0A" w:rsidRDefault="00AD4ADB" w:rsidP="00AD4ADB">
      <w:pPr>
        <w:pStyle w:val="a5"/>
        <w:ind w:left="0"/>
      </w:pPr>
    </w:p>
    <w:p w:rsidR="00AD4ADB" w:rsidRDefault="00AD4ADB" w:rsidP="00AD4ADB">
      <w:pPr>
        <w:pStyle w:val="a5"/>
        <w:ind w:left="0"/>
        <w:jc w:val="both"/>
      </w:pPr>
      <w:r>
        <w:t xml:space="preserve">            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 В </w:t>
      </w:r>
      <w:proofErr w:type="gramStart"/>
      <w:r>
        <w:t>ЦО  №</w:t>
      </w:r>
      <w:proofErr w:type="gramEnd"/>
      <w:r>
        <w:t xml:space="preserve"> 11                                    им. С.К. Костина  установлен режим пятидневной учебной недели, окончание учебного года для 11 классов в соответствии с расписанием государственной итоговой аттестации. Продолжительность учебного периода: учебные триместры.</w:t>
      </w:r>
    </w:p>
    <w:p w:rsidR="00AD4ADB" w:rsidRDefault="00AD4ADB" w:rsidP="00AD4ADB">
      <w:pPr>
        <w:pStyle w:val="a5"/>
        <w:ind w:left="0"/>
        <w:jc w:val="both"/>
      </w:pPr>
      <w:r>
        <w:tab/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                                    Объем максимально допустимой образовательной нагрузки в течение дня–  не более семи уроков. Продолжительность урока для 11 классов – 40 минут.</w:t>
      </w:r>
    </w:p>
    <w:p w:rsidR="00AD4ADB" w:rsidRDefault="009831BE" w:rsidP="009831BE">
      <w:pPr>
        <w:pStyle w:val="a5"/>
        <w:ind w:left="0"/>
        <w:jc w:val="both"/>
      </w:pPr>
      <w:r>
        <w:t xml:space="preserve">          </w:t>
      </w:r>
      <w:r w:rsidR="00AD4ADB"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</w:t>
      </w:r>
      <w:r>
        <w:t>вательной нагрузки и составляет 34 часа в неделю.</w:t>
      </w:r>
    </w:p>
    <w:p w:rsidR="00E218B2" w:rsidRDefault="009831BE" w:rsidP="00AD4ADB">
      <w:pPr>
        <w:pStyle w:val="a5"/>
        <w:ind w:left="0"/>
        <w:jc w:val="both"/>
      </w:pPr>
      <w:r>
        <w:t xml:space="preserve">         </w:t>
      </w:r>
      <w:r w:rsidR="00AD4ADB">
        <w:t xml:space="preserve">В основу учебного плана положен вариант федерального учебного плана универсального профиля при пятидневной учебной неделе. По запросам обучающихся и родителей школа определила 2 предмета на углубленном </w:t>
      </w:r>
      <w:proofErr w:type="gramStart"/>
      <w:r w:rsidR="00AD4ADB">
        <w:t>уровне:  биология</w:t>
      </w:r>
      <w:proofErr w:type="gramEnd"/>
      <w:r w:rsidR="00AD4ADB">
        <w:t xml:space="preserve"> и обществознание.</w:t>
      </w:r>
    </w:p>
    <w:p w:rsidR="00B34891" w:rsidRPr="00097529" w:rsidRDefault="009831BE" w:rsidP="00764DDD">
      <w:pPr>
        <w:pStyle w:val="a5"/>
        <w:ind w:left="0"/>
      </w:pPr>
      <w:r>
        <w:t xml:space="preserve">           </w:t>
      </w:r>
    </w:p>
    <w:tbl>
      <w:tblPr>
        <w:tblW w:w="451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8"/>
        <w:gridCol w:w="1580"/>
        <w:gridCol w:w="1489"/>
        <w:gridCol w:w="6"/>
      </w:tblGrid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891" w:rsidRPr="00B34891" w:rsidRDefault="00B34891" w:rsidP="00B3489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Учебный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891" w:rsidRPr="00B34891" w:rsidRDefault="00B34891" w:rsidP="00B3489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Уровень</w:t>
            </w:r>
            <w:proofErr w:type="spellEnd"/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891" w:rsidRPr="00B34891" w:rsidRDefault="00B34891" w:rsidP="00B3489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Количество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часов</w:t>
            </w:r>
            <w:proofErr w:type="spellEnd"/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891" w:rsidRPr="00B34891" w:rsidRDefault="00B34891" w:rsidP="00B34891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B34891">
              <w:rPr>
                <w:b/>
                <w:bCs/>
                <w:color w:val="000000"/>
                <w:lang w:val="en-US" w:eastAsia="en-US"/>
              </w:rPr>
              <w:t xml:space="preserve">11-й </w:t>
            </w: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класс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 xml:space="preserve"> (34 </w:t>
            </w: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учебные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недели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>)</w:t>
            </w:r>
          </w:p>
        </w:tc>
      </w:tr>
      <w:tr w:rsidR="00B34891" w:rsidRPr="00B34891" w:rsidTr="00B34891">
        <w:tc>
          <w:tcPr>
            <w:tcW w:w="84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Обязательная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часть</w:t>
            </w:r>
            <w:proofErr w:type="spellEnd"/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Русский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язык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2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Литература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3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Иностранный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язык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(</w:t>
            </w:r>
            <w:proofErr w:type="spellStart"/>
            <w:r w:rsidRPr="00B34891">
              <w:rPr>
                <w:color w:val="000000"/>
                <w:lang w:val="en-US" w:eastAsia="en-US"/>
              </w:rPr>
              <w:t>английский</w:t>
            </w:r>
            <w:proofErr w:type="spellEnd"/>
            <w:r w:rsidRPr="00B34891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t>3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Математика</w:t>
            </w:r>
            <w:proofErr w:type="spellEnd"/>
            <w:r w:rsidRPr="00B34891">
              <w:rPr>
                <w:color w:val="000000"/>
                <w:lang w:val="en-US" w:eastAsia="en-US"/>
              </w:rPr>
              <w:t>:</w:t>
            </w:r>
          </w:p>
          <w:p w:rsidR="00B34891" w:rsidRPr="00B34891" w:rsidRDefault="00B34891" w:rsidP="00B34891">
            <w:pPr>
              <w:numPr>
                <w:ilvl w:val="0"/>
                <w:numId w:val="6"/>
              </w:numPr>
              <w:ind w:left="0"/>
              <w:rPr>
                <w:color w:val="000000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bookmarkStart w:id="0" w:name="_GoBack"/>
            <w:bookmarkEnd w:id="0"/>
            <w:r w:rsidRPr="00B34891">
              <w:rPr>
                <w:color w:val="000000"/>
                <w:lang w:val="en-US" w:eastAsia="en-US"/>
              </w:rPr>
              <w:t>3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numPr>
                <w:ilvl w:val="0"/>
                <w:numId w:val="7"/>
              </w:numPr>
              <w:ind w:left="0"/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геометрия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numPr>
                <w:ilvl w:val="0"/>
                <w:numId w:val="8"/>
              </w:numPr>
              <w:ind w:left="0"/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вероятность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B34891">
              <w:rPr>
                <w:color w:val="000000"/>
                <w:lang w:val="en-US" w:eastAsia="en-US"/>
              </w:rPr>
              <w:t>статистика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Информатика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История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2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Обществознание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t>У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t>4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География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Физика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2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Химия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Биология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У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3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sz w:val="22"/>
                <w:szCs w:val="22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lastRenderedPageBreak/>
              <w:t>Основы безопасности и защиты Родины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5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Физическая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культура</w:t>
            </w:r>
            <w:proofErr w:type="spellEnd"/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Б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eastAsia="en-US"/>
              </w:rPr>
            </w:pPr>
            <w:r w:rsidRPr="00B34891">
              <w:rPr>
                <w:color w:val="000000"/>
                <w:lang w:eastAsia="en-US"/>
              </w:rPr>
              <w:t>3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Индивидуальный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проект</w:t>
            </w:r>
            <w:proofErr w:type="spellEnd"/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—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34891">
              <w:rPr>
                <w:b/>
                <w:bCs/>
                <w:color w:val="000000"/>
                <w:lang w:val="en-US" w:eastAsia="en-US"/>
              </w:rPr>
              <w:t>Итого</w:t>
            </w:r>
            <w:proofErr w:type="spellEnd"/>
            <w:r w:rsidRPr="00B34891">
              <w:rPr>
                <w:b/>
                <w:bCs/>
                <w:color w:val="000000"/>
                <w:lang w:val="en-US" w:eastAsia="en-US"/>
              </w:rPr>
              <w:t>: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b/>
                <w:bCs/>
                <w:color w:val="000000"/>
                <w:lang w:val="en-US" w:eastAsia="en-US"/>
              </w:rPr>
              <w:t>30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sz w:val="22"/>
                <w:szCs w:val="22"/>
                <w:lang w:eastAsia="en-US"/>
              </w:rPr>
            </w:pPr>
            <w:r w:rsidRPr="00B34891">
              <w:rPr>
                <w:b/>
                <w:bCs/>
                <w:color w:val="000000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b/>
                <w:bCs/>
                <w:color w:val="000000"/>
                <w:lang w:val="en-US" w:eastAsia="en-US"/>
              </w:rPr>
              <w:t>4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Модуль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по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видам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34891">
              <w:rPr>
                <w:color w:val="000000"/>
                <w:lang w:val="en-US" w:eastAsia="en-US"/>
              </w:rPr>
              <w:t>спорта</w:t>
            </w:r>
            <w:proofErr w:type="spellEnd"/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1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rPr>
                <w:color w:val="000000"/>
                <w:lang w:val="en-US" w:eastAsia="en-US"/>
              </w:rPr>
            </w:pPr>
            <w:proofErr w:type="spellStart"/>
            <w:r w:rsidRPr="00B34891">
              <w:rPr>
                <w:color w:val="000000"/>
                <w:lang w:val="en-US" w:eastAsia="en-US"/>
              </w:rPr>
              <w:t>Итого</w:t>
            </w:r>
            <w:proofErr w:type="spellEnd"/>
            <w:r w:rsidRPr="00B34891">
              <w:rPr>
                <w:color w:val="000000"/>
                <w:lang w:val="en-US" w:eastAsia="en-US"/>
              </w:rPr>
              <w:t xml:space="preserve"> в </w:t>
            </w:r>
            <w:proofErr w:type="spellStart"/>
            <w:r w:rsidRPr="00B34891">
              <w:rPr>
                <w:color w:val="000000"/>
                <w:lang w:val="en-US" w:eastAsia="en-US"/>
              </w:rPr>
              <w:t>неделю</w:t>
            </w:r>
            <w:proofErr w:type="spellEnd"/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34</w:t>
            </w:r>
          </w:p>
        </w:tc>
      </w:tr>
      <w:tr w:rsidR="00B34891" w:rsidRPr="00B34891" w:rsidTr="00B34891">
        <w:trPr>
          <w:gridAfter w:val="1"/>
          <w:wAfter w:w="6" w:type="dxa"/>
        </w:trPr>
        <w:tc>
          <w:tcPr>
            <w:tcW w:w="6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right"/>
              <w:rPr>
                <w:color w:val="000000"/>
                <w:lang w:eastAsia="en-US"/>
              </w:rPr>
            </w:pPr>
            <w:r w:rsidRPr="00B34891">
              <w:rPr>
                <w:b/>
                <w:bCs/>
                <w:color w:val="000000"/>
                <w:lang w:eastAsia="en-US"/>
              </w:rPr>
              <w:t>Всего за два года обучения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4891" w:rsidRPr="00B34891" w:rsidRDefault="00B34891" w:rsidP="00B34891">
            <w:pPr>
              <w:jc w:val="center"/>
              <w:rPr>
                <w:color w:val="000000"/>
                <w:lang w:val="en-US" w:eastAsia="en-US"/>
              </w:rPr>
            </w:pPr>
            <w:r w:rsidRPr="00B34891">
              <w:rPr>
                <w:color w:val="000000"/>
                <w:lang w:val="en-US" w:eastAsia="en-US"/>
              </w:rPr>
              <w:t>2295</w:t>
            </w:r>
          </w:p>
        </w:tc>
      </w:tr>
    </w:tbl>
    <w:p w:rsidR="00E218B2" w:rsidRDefault="00E218B2" w:rsidP="00764DDD">
      <w:pPr>
        <w:pStyle w:val="a5"/>
        <w:ind w:left="0"/>
      </w:pPr>
    </w:p>
    <w:p w:rsidR="00B34891" w:rsidRDefault="00B34891" w:rsidP="00764DDD">
      <w:pPr>
        <w:pStyle w:val="a5"/>
        <w:ind w:left="0"/>
      </w:pPr>
    </w:p>
    <w:p w:rsidR="00B34891" w:rsidRPr="00097529" w:rsidRDefault="00B34891" w:rsidP="00764DDD">
      <w:pPr>
        <w:pStyle w:val="a5"/>
        <w:ind w:left="0"/>
      </w:pPr>
    </w:p>
    <w:sectPr w:rsidR="00B34891" w:rsidRPr="0009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922"/>
    <w:multiLevelType w:val="hybridMultilevel"/>
    <w:tmpl w:val="4EA6A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B4B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84836"/>
    <w:multiLevelType w:val="hybridMultilevel"/>
    <w:tmpl w:val="02B4FB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A1789"/>
    <w:multiLevelType w:val="multilevel"/>
    <w:tmpl w:val="F3EEA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A2263C"/>
    <w:multiLevelType w:val="multilevel"/>
    <w:tmpl w:val="F3EEA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CF4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E3873"/>
    <w:multiLevelType w:val="hybridMultilevel"/>
    <w:tmpl w:val="81369DBE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619A1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27"/>
    <w:rsid w:val="00097529"/>
    <w:rsid w:val="000D18A9"/>
    <w:rsid w:val="00360E84"/>
    <w:rsid w:val="005B6582"/>
    <w:rsid w:val="00626463"/>
    <w:rsid w:val="00731DC5"/>
    <w:rsid w:val="00764DDD"/>
    <w:rsid w:val="00770E0A"/>
    <w:rsid w:val="007C0D9D"/>
    <w:rsid w:val="007F4466"/>
    <w:rsid w:val="009831BE"/>
    <w:rsid w:val="009D5EBD"/>
    <w:rsid w:val="009E2A27"/>
    <w:rsid w:val="00AD4ADB"/>
    <w:rsid w:val="00B34891"/>
    <w:rsid w:val="00E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D59C"/>
  <w15:chartTrackingRefBased/>
  <w15:docId w15:val="{3697DC7C-DB09-4A1D-ADE2-BE0E4BA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7F4466"/>
    <w:rPr>
      <w:rFonts w:cs="Calibri"/>
    </w:rPr>
  </w:style>
  <w:style w:type="paragraph" w:styleId="a4">
    <w:name w:val="No Spacing"/>
    <w:link w:val="a3"/>
    <w:uiPriority w:val="99"/>
    <w:qFormat/>
    <w:rsid w:val="007F4466"/>
    <w:pPr>
      <w:spacing w:after="0" w:line="240" w:lineRule="auto"/>
    </w:pPr>
    <w:rPr>
      <w:rFonts w:cs="Calibri"/>
    </w:rPr>
  </w:style>
  <w:style w:type="paragraph" w:styleId="a5">
    <w:name w:val="List Paragraph"/>
    <w:basedOn w:val="a"/>
    <w:uiPriority w:val="34"/>
    <w:qFormat/>
    <w:rsid w:val="007F4466"/>
    <w:pPr>
      <w:ind w:left="720"/>
      <w:contextualSpacing/>
    </w:pPr>
  </w:style>
  <w:style w:type="table" w:styleId="a6">
    <w:name w:val="Table Grid"/>
    <w:basedOn w:val="a1"/>
    <w:uiPriority w:val="39"/>
    <w:rsid w:val="000D1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2026-05-20T05:01:00Z</dcterms:created>
  <dcterms:modified xsi:type="dcterms:W3CDTF">2026-05-22T10:40:00Z</dcterms:modified>
</cp:coreProperties>
</file>